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AA74" w14:textId="1E8CFBBD" w:rsidR="00DA52CB" w:rsidRDefault="00DA52CB" w:rsidP="00E7262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1A251FC" wp14:editId="50744CCA">
            <wp:extent cx="2762250" cy="1215322"/>
            <wp:effectExtent l="0" t="0" r="0" b="4445"/>
            <wp:docPr id="1" name="Picture 1" descr="A picture containing building,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ilding, hous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11"/>
                    <a:stretch/>
                  </pic:blipFill>
                  <pic:spPr bwMode="auto">
                    <a:xfrm>
                      <a:off x="0" y="0"/>
                      <a:ext cx="2777724" cy="1222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E6B4C3" w14:textId="520452C1" w:rsidR="00CA7968" w:rsidRDefault="00E07B2A" w:rsidP="00E726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Sliding Fee Schedule </w:t>
      </w:r>
      <w:r w:rsidR="003A639E">
        <w:rPr>
          <w:b/>
          <w:bCs/>
          <w:sz w:val="32"/>
          <w:szCs w:val="32"/>
        </w:rPr>
        <w:t>Discount Application</w:t>
      </w:r>
    </w:p>
    <w:p w14:paraId="0AE79846" w14:textId="71B06187" w:rsidR="002019ED" w:rsidRPr="00EC2B23" w:rsidRDefault="002019ED" w:rsidP="002019ED">
      <w:pPr>
        <w:rPr>
          <w:sz w:val="24"/>
          <w:szCs w:val="24"/>
        </w:rPr>
      </w:pPr>
      <w:r w:rsidRPr="00EC2B23">
        <w:rPr>
          <w:sz w:val="24"/>
          <w:szCs w:val="24"/>
        </w:rPr>
        <w:t xml:space="preserve">Cold Hollow Family Practice, P.C. is </w:t>
      </w:r>
      <w:r w:rsidR="00D60692" w:rsidRPr="00EC2B23">
        <w:rPr>
          <w:sz w:val="24"/>
          <w:szCs w:val="24"/>
        </w:rPr>
        <w:t>committed</w:t>
      </w:r>
      <w:r w:rsidRPr="00EC2B23">
        <w:rPr>
          <w:sz w:val="24"/>
          <w:szCs w:val="24"/>
        </w:rPr>
        <w:t xml:space="preserve"> </w:t>
      </w:r>
      <w:r w:rsidR="00D60692" w:rsidRPr="00EC2B23">
        <w:rPr>
          <w:sz w:val="24"/>
          <w:szCs w:val="24"/>
        </w:rPr>
        <w:t>to providing essential services in our clinic regardless of your ability to pay</w:t>
      </w:r>
      <w:r w:rsidR="005E5040" w:rsidRPr="00EC2B23">
        <w:rPr>
          <w:sz w:val="24"/>
          <w:szCs w:val="24"/>
        </w:rPr>
        <w:t>.  We offer discounts based on your family size and annual income</w:t>
      </w:r>
      <w:r w:rsidR="001B668F" w:rsidRPr="00EC2B23">
        <w:rPr>
          <w:sz w:val="24"/>
          <w:szCs w:val="24"/>
        </w:rPr>
        <w:t>.</w:t>
      </w:r>
    </w:p>
    <w:p w14:paraId="169A7660" w14:textId="3B91022E" w:rsidR="001B668F" w:rsidRPr="00EC2B23" w:rsidRDefault="001B668F" w:rsidP="002019ED">
      <w:pPr>
        <w:rPr>
          <w:sz w:val="24"/>
          <w:szCs w:val="24"/>
        </w:rPr>
      </w:pPr>
      <w:r w:rsidRPr="00EC2B23">
        <w:rPr>
          <w:sz w:val="24"/>
          <w:szCs w:val="24"/>
        </w:rPr>
        <w:t>We invite you to complete the form below so we can determine the level of your discoun</w:t>
      </w:r>
      <w:r w:rsidR="002F0F91" w:rsidRPr="00EC2B23">
        <w:rPr>
          <w:sz w:val="24"/>
          <w:szCs w:val="24"/>
        </w:rPr>
        <w:t>t.  The discount will apply only to services received at this clinic</w:t>
      </w:r>
      <w:r w:rsidR="00991062" w:rsidRPr="00EC2B23">
        <w:rPr>
          <w:sz w:val="24"/>
          <w:szCs w:val="24"/>
        </w:rPr>
        <w:t>, but not services or equipment purchased from another provider</w:t>
      </w:r>
      <w:r w:rsidR="00673BE5" w:rsidRPr="00EC2B23">
        <w:rPr>
          <w:sz w:val="24"/>
          <w:szCs w:val="24"/>
        </w:rPr>
        <w:t>, including our outside reference lab, medications, x-ray and other d</w:t>
      </w:r>
      <w:r w:rsidR="007C4701" w:rsidRPr="00EC2B23">
        <w:rPr>
          <w:sz w:val="24"/>
          <w:szCs w:val="24"/>
        </w:rPr>
        <w:t>i</w:t>
      </w:r>
      <w:r w:rsidR="00673BE5" w:rsidRPr="00EC2B23">
        <w:rPr>
          <w:sz w:val="24"/>
          <w:szCs w:val="24"/>
        </w:rPr>
        <w:t>agnostics</w:t>
      </w:r>
      <w:r w:rsidR="007C4701" w:rsidRPr="00EC2B23">
        <w:rPr>
          <w:sz w:val="24"/>
          <w:szCs w:val="24"/>
        </w:rPr>
        <w:t xml:space="preserve"> and other doctors and providers</w:t>
      </w:r>
      <w:r w:rsidR="000C1DF4" w:rsidRPr="00EC2B23">
        <w:rPr>
          <w:sz w:val="24"/>
          <w:szCs w:val="24"/>
        </w:rPr>
        <w:t xml:space="preserve">.  There are pharmaceutical programs and hospitals offer </w:t>
      </w:r>
      <w:r w:rsidR="00E30954" w:rsidRPr="00EC2B23">
        <w:rPr>
          <w:sz w:val="24"/>
          <w:szCs w:val="24"/>
        </w:rPr>
        <w:t>discounts, and we can provide information about how to apply for these.</w:t>
      </w:r>
    </w:p>
    <w:p w14:paraId="35B08D58" w14:textId="578204B9" w:rsidR="00D63AEB" w:rsidRPr="00813876" w:rsidRDefault="00E30954" w:rsidP="00D63AEB">
      <w:pPr>
        <w:numPr>
          <w:ilvl w:val="3"/>
          <w:numId w:val="28"/>
        </w:numPr>
        <w:rPr>
          <w:sz w:val="32"/>
          <w:szCs w:val="32"/>
        </w:rPr>
      </w:pPr>
      <w:r w:rsidRPr="00EC2B23">
        <w:rPr>
          <w:sz w:val="24"/>
          <w:szCs w:val="24"/>
        </w:rPr>
        <w:t xml:space="preserve">Please </w:t>
      </w:r>
      <w:r w:rsidR="00DC0A19" w:rsidRPr="00EC2B23">
        <w:rPr>
          <w:sz w:val="24"/>
          <w:szCs w:val="24"/>
        </w:rPr>
        <w:t xml:space="preserve">complete this form every 12 months, or if your family’s financial situation changes.  For the purposes of this application, </w:t>
      </w:r>
      <w:r w:rsidR="00D63AEB" w:rsidRPr="00EC2B23">
        <w:rPr>
          <w:sz w:val="24"/>
          <w:szCs w:val="24"/>
        </w:rPr>
        <w:t xml:space="preserve">a family is </w:t>
      </w:r>
      <w:r w:rsidR="00D63AEB" w:rsidRPr="00813876">
        <w:rPr>
          <w:sz w:val="24"/>
          <w:szCs w:val="24"/>
        </w:rPr>
        <w:t xml:space="preserve">defined as a group of two people or more (one of whom is the householder) related by birth, marriage, or adoption and residing together; all such people (including related subfamily members) are considered as members of one family. </w:t>
      </w:r>
      <w:r w:rsidR="00D63AEB" w:rsidRPr="00EC2B23">
        <w:rPr>
          <w:sz w:val="24"/>
          <w:szCs w:val="24"/>
        </w:rPr>
        <w:t>Clinic</w:t>
      </w:r>
      <w:r w:rsidR="00D63AEB" w:rsidRPr="00813876">
        <w:rPr>
          <w:sz w:val="24"/>
          <w:szCs w:val="24"/>
        </w:rPr>
        <w:t xml:space="preserve"> will also accept non-related household members </w:t>
      </w:r>
      <w:r w:rsidR="00D63AEB" w:rsidRPr="00EC2B23">
        <w:rPr>
          <w:sz w:val="24"/>
          <w:szCs w:val="24"/>
        </w:rPr>
        <w:t xml:space="preserve">who are dependents </w:t>
      </w:r>
      <w:r w:rsidR="00D63AEB" w:rsidRPr="00813876">
        <w:rPr>
          <w:sz w:val="24"/>
          <w:szCs w:val="24"/>
        </w:rPr>
        <w:t xml:space="preserve">when calculating family size. </w:t>
      </w:r>
    </w:p>
    <w:p w14:paraId="78E283BE" w14:textId="77777777" w:rsidR="00513160" w:rsidRDefault="00513160" w:rsidP="00E7262D">
      <w:pPr>
        <w:jc w:val="center"/>
        <w:rPr>
          <w:b/>
          <w:bCs/>
          <w:sz w:val="32"/>
          <w:szCs w:val="32"/>
        </w:rPr>
      </w:pPr>
    </w:p>
    <w:p w14:paraId="7E7BF598" w14:textId="2C4BFD1B" w:rsidR="0041231F" w:rsidRDefault="003A639E" w:rsidP="00E7262D">
      <w:pPr>
        <w:rPr>
          <w:sz w:val="24"/>
          <w:szCs w:val="24"/>
        </w:rPr>
      </w:pPr>
      <w:r>
        <w:rPr>
          <w:sz w:val="24"/>
          <w:szCs w:val="24"/>
        </w:rPr>
        <w:t>Patient</w:t>
      </w:r>
      <w:r w:rsidR="00E7262D">
        <w:rPr>
          <w:sz w:val="24"/>
          <w:szCs w:val="24"/>
        </w:rPr>
        <w:t xml:space="preserve"> Name: __________________________________</w:t>
      </w:r>
      <w:r w:rsidR="00803135">
        <w:rPr>
          <w:sz w:val="24"/>
          <w:szCs w:val="24"/>
        </w:rPr>
        <w:t>______</w:t>
      </w:r>
      <w:proofErr w:type="gramStart"/>
      <w:r w:rsidR="00803135">
        <w:rPr>
          <w:sz w:val="24"/>
          <w:szCs w:val="24"/>
        </w:rPr>
        <w:t xml:space="preserve">_  </w:t>
      </w:r>
      <w:r>
        <w:rPr>
          <w:sz w:val="24"/>
          <w:szCs w:val="24"/>
        </w:rPr>
        <w:tab/>
      </w:r>
      <w:proofErr w:type="gramEnd"/>
      <w:r w:rsidR="0041231F">
        <w:rPr>
          <w:sz w:val="24"/>
          <w:szCs w:val="24"/>
        </w:rPr>
        <w:t>Last four digits of SSN: _____________</w:t>
      </w:r>
    </w:p>
    <w:p w14:paraId="3264B9ED" w14:textId="704F6C9E" w:rsidR="006945FE" w:rsidRDefault="00124FE4" w:rsidP="00E7262D">
      <w:pPr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________________________________________________________________________</w:t>
      </w:r>
    </w:p>
    <w:p w14:paraId="77266A4C" w14:textId="35662FFA" w:rsidR="00803135" w:rsidRDefault="000B2E1E" w:rsidP="00E7262D">
      <w:pPr>
        <w:rPr>
          <w:sz w:val="24"/>
          <w:szCs w:val="24"/>
        </w:rPr>
      </w:pPr>
      <w:r>
        <w:rPr>
          <w:sz w:val="24"/>
          <w:szCs w:val="24"/>
        </w:rPr>
        <w:t>Date of Application</w:t>
      </w:r>
      <w:r w:rsidR="00803135">
        <w:rPr>
          <w:sz w:val="24"/>
          <w:szCs w:val="24"/>
        </w:rPr>
        <w:t>: ______________</w:t>
      </w:r>
      <w:r w:rsidR="001C7311">
        <w:rPr>
          <w:sz w:val="24"/>
          <w:szCs w:val="24"/>
        </w:rPr>
        <w:t>___</w:t>
      </w:r>
      <w:r w:rsidR="00803135">
        <w:rPr>
          <w:sz w:val="24"/>
          <w:szCs w:val="24"/>
        </w:rPr>
        <w:t>_______</w:t>
      </w:r>
      <w:proofErr w:type="gramStart"/>
      <w:r w:rsidR="00803135">
        <w:rPr>
          <w:sz w:val="24"/>
          <w:szCs w:val="24"/>
        </w:rPr>
        <w:t>_</w:t>
      </w:r>
      <w:r w:rsidR="001C7311">
        <w:rPr>
          <w:sz w:val="24"/>
          <w:szCs w:val="24"/>
        </w:rPr>
        <w:t xml:space="preserve">  </w:t>
      </w:r>
      <w:r w:rsidR="0086584C">
        <w:rPr>
          <w:sz w:val="24"/>
          <w:szCs w:val="24"/>
        </w:rPr>
        <w:t>Reviewed</w:t>
      </w:r>
      <w:proofErr w:type="gramEnd"/>
      <w:r w:rsidR="0086584C">
        <w:rPr>
          <w:sz w:val="24"/>
          <w:szCs w:val="24"/>
        </w:rPr>
        <w:t xml:space="preserve"> by</w:t>
      </w:r>
      <w:r w:rsidR="001C7311">
        <w:rPr>
          <w:sz w:val="24"/>
          <w:szCs w:val="24"/>
        </w:rPr>
        <w:t>: ____________</w:t>
      </w:r>
      <w:r w:rsidR="0086584C">
        <w:rPr>
          <w:sz w:val="24"/>
          <w:szCs w:val="24"/>
        </w:rPr>
        <w:t>____</w:t>
      </w:r>
      <w:r w:rsidR="001C7311">
        <w:rPr>
          <w:sz w:val="24"/>
          <w:szCs w:val="24"/>
        </w:rPr>
        <w:t>________________</w:t>
      </w:r>
    </w:p>
    <w:p w14:paraId="41E6A5EE" w14:textId="05402B63" w:rsidR="00371940" w:rsidRDefault="00371940" w:rsidP="00E7262D">
      <w:pPr>
        <w:rPr>
          <w:sz w:val="24"/>
          <w:szCs w:val="24"/>
        </w:rPr>
      </w:pPr>
    </w:p>
    <w:p w14:paraId="09CD1B42" w14:textId="3079D204" w:rsidR="000678B2" w:rsidRPr="00CB7D40" w:rsidRDefault="000678B2" w:rsidP="00E7262D">
      <w:pPr>
        <w:rPr>
          <w:sz w:val="32"/>
          <w:szCs w:val="32"/>
        </w:rPr>
      </w:pPr>
      <w:r w:rsidRPr="00CB7D40">
        <w:rPr>
          <w:sz w:val="32"/>
          <w:szCs w:val="32"/>
        </w:rPr>
        <w:t>Please list all family members, including th</w:t>
      </w:r>
      <w:r w:rsidR="000069D0" w:rsidRPr="00CB7D40">
        <w:rPr>
          <w:sz w:val="32"/>
          <w:szCs w:val="32"/>
        </w:rPr>
        <w:t>ose under age 18: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3973"/>
        <w:gridCol w:w="1980"/>
        <w:gridCol w:w="3145"/>
      </w:tblGrid>
      <w:tr w:rsidR="00E624E7" w:rsidRPr="00F34958" w14:paraId="352906D7" w14:textId="77777777" w:rsidTr="00CB7D40">
        <w:tc>
          <w:tcPr>
            <w:tcW w:w="1692" w:type="dxa"/>
          </w:tcPr>
          <w:p w14:paraId="618928E8" w14:textId="2DCD7570" w:rsidR="00E624E7" w:rsidRPr="00F34958" w:rsidRDefault="00E624E7" w:rsidP="00E726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Relationship</w:t>
            </w:r>
          </w:p>
        </w:tc>
        <w:tc>
          <w:tcPr>
            <w:tcW w:w="3973" w:type="dxa"/>
          </w:tcPr>
          <w:p w14:paraId="65F34537" w14:textId="716F57A4" w:rsidR="00E624E7" w:rsidRPr="00F34958" w:rsidRDefault="00E624E7" w:rsidP="00E726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980" w:type="dxa"/>
          </w:tcPr>
          <w:p w14:paraId="76651D11" w14:textId="36C24D6F" w:rsidR="00E624E7" w:rsidRDefault="00E624E7" w:rsidP="00E726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3145" w:type="dxa"/>
          </w:tcPr>
          <w:p w14:paraId="40B32F43" w14:textId="67E1690A" w:rsidR="00E624E7" w:rsidRPr="00F34958" w:rsidRDefault="00CB7D40" w:rsidP="00E726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Social Security Number</w:t>
            </w:r>
          </w:p>
        </w:tc>
      </w:tr>
      <w:tr w:rsidR="00E624E7" w14:paraId="38498860" w14:textId="77777777" w:rsidTr="00AD1D76">
        <w:tc>
          <w:tcPr>
            <w:tcW w:w="1692" w:type="dxa"/>
            <w:vAlign w:val="center"/>
          </w:tcPr>
          <w:p w14:paraId="07878151" w14:textId="7E42D4F0" w:rsidR="00E624E7" w:rsidRPr="009E4F48" w:rsidRDefault="00E624E7" w:rsidP="00AD1D76">
            <w:pPr>
              <w:jc w:val="center"/>
              <w:rPr>
                <w:sz w:val="32"/>
                <w:szCs w:val="32"/>
              </w:rPr>
            </w:pPr>
            <w:r w:rsidRPr="009E4F48">
              <w:rPr>
                <w:sz w:val="32"/>
                <w:szCs w:val="32"/>
              </w:rPr>
              <w:t>Self</w:t>
            </w:r>
          </w:p>
          <w:p w14:paraId="01F8365C" w14:textId="52A7B996" w:rsidR="00E624E7" w:rsidRPr="009E4F48" w:rsidRDefault="00E624E7" w:rsidP="00AD1D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3" w:type="dxa"/>
          </w:tcPr>
          <w:p w14:paraId="2A4A0924" w14:textId="77777777" w:rsidR="00E624E7" w:rsidRDefault="00E624E7" w:rsidP="00E7262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AF61120" w14:textId="77777777" w:rsidR="00E624E7" w:rsidRDefault="00E624E7" w:rsidP="00E7262D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754D79E0" w14:textId="743F4990" w:rsidR="00E624E7" w:rsidRDefault="00E624E7" w:rsidP="00E7262D">
            <w:pPr>
              <w:rPr>
                <w:sz w:val="24"/>
                <w:szCs w:val="24"/>
              </w:rPr>
            </w:pPr>
          </w:p>
        </w:tc>
      </w:tr>
      <w:tr w:rsidR="00E624E7" w14:paraId="4866FA67" w14:textId="77777777" w:rsidTr="00CB7D40">
        <w:tc>
          <w:tcPr>
            <w:tcW w:w="1692" w:type="dxa"/>
          </w:tcPr>
          <w:p w14:paraId="5D804A05" w14:textId="77777777" w:rsidR="00E624E7" w:rsidRDefault="00E624E7" w:rsidP="0059462D">
            <w:pPr>
              <w:rPr>
                <w:sz w:val="24"/>
                <w:szCs w:val="24"/>
              </w:rPr>
            </w:pPr>
          </w:p>
          <w:p w14:paraId="7801AA68" w14:textId="5BE0E364" w:rsidR="00E624E7" w:rsidRDefault="00E624E7" w:rsidP="0059462D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14:paraId="72F34852" w14:textId="77777777" w:rsidR="00E624E7" w:rsidRDefault="00E624E7" w:rsidP="00E7262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6F15657" w14:textId="77777777" w:rsidR="00E624E7" w:rsidRDefault="00E624E7" w:rsidP="00E7262D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7A2A6B65" w14:textId="759A2E5B" w:rsidR="00E624E7" w:rsidRDefault="00E624E7" w:rsidP="00E7262D">
            <w:pPr>
              <w:rPr>
                <w:sz w:val="24"/>
                <w:szCs w:val="24"/>
              </w:rPr>
            </w:pPr>
          </w:p>
        </w:tc>
      </w:tr>
      <w:tr w:rsidR="00E624E7" w14:paraId="41C82CF5" w14:textId="77777777" w:rsidTr="00CB7D40">
        <w:tc>
          <w:tcPr>
            <w:tcW w:w="1692" w:type="dxa"/>
          </w:tcPr>
          <w:p w14:paraId="419C464E" w14:textId="77777777" w:rsidR="00E624E7" w:rsidRDefault="00E624E7" w:rsidP="00E7262D">
            <w:pPr>
              <w:rPr>
                <w:sz w:val="24"/>
                <w:szCs w:val="24"/>
              </w:rPr>
            </w:pPr>
          </w:p>
          <w:p w14:paraId="31A10CDF" w14:textId="79E42CEC" w:rsidR="00E624E7" w:rsidRDefault="00E624E7" w:rsidP="00E7262D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14:paraId="0A779D7C" w14:textId="77777777" w:rsidR="00E624E7" w:rsidRDefault="00E624E7" w:rsidP="00E7262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5A75402" w14:textId="77777777" w:rsidR="00E624E7" w:rsidRDefault="00E624E7" w:rsidP="00E7262D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29E142B0" w14:textId="2C391A01" w:rsidR="00E624E7" w:rsidRDefault="00E624E7" w:rsidP="00E7262D">
            <w:pPr>
              <w:rPr>
                <w:sz w:val="24"/>
                <w:szCs w:val="24"/>
              </w:rPr>
            </w:pPr>
          </w:p>
        </w:tc>
      </w:tr>
      <w:tr w:rsidR="00E624E7" w14:paraId="0ACF1696" w14:textId="77777777" w:rsidTr="00CB7D40">
        <w:tc>
          <w:tcPr>
            <w:tcW w:w="1692" w:type="dxa"/>
          </w:tcPr>
          <w:p w14:paraId="09D9312A" w14:textId="77777777" w:rsidR="00E624E7" w:rsidRDefault="00E624E7" w:rsidP="00E7262D">
            <w:pPr>
              <w:rPr>
                <w:sz w:val="24"/>
                <w:szCs w:val="24"/>
              </w:rPr>
            </w:pPr>
          </w:p>
          <w:p w14:paraId="377196BC" w14:textId="337AD20E" w:rsidR="00E624E7" w:rsidRDefault="00E624E7" w:rsidP="00E7262D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14:paraId="1BB07B12" w14:textId="77777777" w:rsidR="00E624E7" w:rsidRDefault="00E624E7" w:rsidP="00E7262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E486D73" w14:textId="77777777" w:rsidR="00E624E7" w:rsidRDefault="00E624E7" w:rsidP="00E7262D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5C6E3409" w14:textId="4364D4E7" w:rsidR="00E624E7" w:rsidRDefault="00E624E7" w:rsidP="00E7262D">
            <w:pPr>
              <w:rPr>
                <w:sz w:val="24"/>
                <w:szCs w:val="24"/>
              </w:rPr>
            </w:pPr>
          </w:p>
        </w:tc>
      </w:tr>
      <w:tr w:rsidR="00E624E7" w14:paraId="28CC8D0D" w14:textId="77777777" w:rsidTr="00CB7D40">
        <w:tc>
          <w:tcPr>
            <w:tcW w:w="1692" w:type="dxa"/>
          </w:tcPr>
          <w:p w14:paraId="0CD83FF7" w14:textId="77777777" w:rsidR="00E624E7" w:rsidRDefault="00E624E7" w:rsidP="00E7262D">
            <w:pPr>
              <w:rPr>
                <w:sz w:val="24"/>
                <w:szCs w:val="24"/>
              </w:rPr>
            </w:pPr>
          </w:p>
          <w:p w14:paraId="45A23FC0" w14:textId="76EA1298" w:rsidR="00E624E7" w:rsidRDefault="00E624E7" w:rsidP="00E7262D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14:paraId="7C74789F" w14:textId="77777777" w:rsidR="00E624E7" w:rsidRDefault="00E624E7" w:rsidP="00E7262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A8BB69B" w14:textId="77777777" w:rsidR="00E624E7" w:rsidRDefault="00E624E7" w:rsidP="00E7262D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1B445DBB" w14:textId="613D5FA9" w:rsidR="00E624E7" w:rsidRDefault="00E624E7" w:rsidP="00E7262D">
            <w:pPr>
              <w:rPr>
                <w:sz w:val="24"/>
                <w:szCs w:val="24"/>
              </w:rPr>
            </w:pPr>
          </w:p>
        </w:tc>
      </w:tr>
      <w:tr w:rsidR="00E624E7" w14:paraId="3E9A7BD1" w14:textId="77777777" w:rsidTr="00CB7D40">
        <w:tc>
          <w:tcPr>
            <w:tcW w:w="1692" w:type="dxa"/>
          </w:tcPr>
          <w:p w14:paraId="2765D74D" w14:textId="77777777" w:rsidR="00E624E7" w:rsidRDefault="00E624E7" w:rsidP="00E7262D">
            <w:pPr>
              <w:rPr>
                <w:sz w:val="24"/>
                <w:szCs w:val="24"/>
              </w:rPr>
            </w:pPr>
          </w:p>
          <w:p w14:paraId="4A4BF574" w14:textId="1E1F0740" w:rsidR="00E624E7" w:rsidRDefault="00E624E7" w:rsidP="00E7262D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14:paraId="5F1432CA" w14:textId="77777777" w:rsidR="00E624E7" w:rsidRDefault="00E624E7" w:rsidP="00E7262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92ED60B" w14:textId="77777777" w:rsidR="00E624E7" w:rsidRDefault="00E624E7" w:rsidP="00E7262D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24ED4C72" w14:textId="56612E02" w:rsidR="00E624E7" w:rsidRDefault="00E624E7" w:rsidP="00E7262D">
            <w:pPr>
              <w:rPr>
                <w:sz w:val="24"/>
                <w:szCs w:val="24"/>
              </w:rPr>
            </w:pPr>
          </w:p>
        </w:tc>
      </w:tr>
      <w:tr w:rsidR="00CB7D40" w14:paraId="63D967B2" w14:textId="77777777" w:rsidTr="00CB7D40">
        <w:tc>
          <w:tcPr>
            <w:tcW w:w="1692" w:type="dxa"/>
          </w:tcPr>
          <w:p w14:paraId="176A2489" w14:textId="77777777" w:rsidR="00CB7D40" w:rsidRDefault="00CB7D40" w:rsidP="00E7262D">
            <w:pPr>
              <w:rPr>
                <w:sz w:val="24"/>
                <w:szCs w:val="24"/>
              </w:rPr>
            </w:pPr>
          </w:p>
          <w:p w14:paraId="4E145D94" w14:textId="266BFA32" w:rsidR="00CB7D40" w:rsidRDefault="00CB7D40" w:rsidP="00E7262D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14:paraId="7E56CB22" w14:textId="77777777" w:rsidR="00CB7D40" w:rsidRDefault="00CB7D40" w:rsidP="00E7262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2BBC56B" w14:textId="77777777" w:rsidR="00CB7D40" w:rsidRDefault="00CB7D40" w:rsidP="00E7262D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589193A1" w14:textId="77777777" w:rsidR="00CB7D40" w:rsidRDefault="00CB7D40" w:rsidP="00E7262D">
            <w:pPr>
              <w:rPr>
                <w:sz w:val="24"/>
                <w:szCs w:val="24"/>
              </w:rPr>
            </w:pPr>
          </w:p>
        </w:tc>
      </w:tr>
    </w:tbl>
    <w:p w14:paraId="4DF3473D" w14:textId="3DFB999D" w:rsidR="001C7311" w:rsidRDefault="001C7311" w:rsidP="00E7262D">
      <w:pPr>
        <w:rPr>
          <w:sz w:val="24"/>
          <w:szCs w:val="24"/>
        </w:rPr>
      </w:pPr>
    </w:p>
    <w:p w14:paraId="7840E04B" w14:textId="7E1F5056" w:rsidR="004C4AA1" w:rsidRDefault="00600065" w:rsidP="00E7262D">
      <w:pPr>
        <w:rPr>
          <w:sz w:val="24"/>
          <w:szCs w:val="24"/>
        </w:rPr>
      </w:pPr>
      <w:r>
        <w:rPr>
          <w:sz w:val="24"/>
          <w:szCs w:val="24"/>
        </w:rPr>
        <w:t xml:space="preserve">Please list </w:t>
      </w:r>
      <w:r w:rsidR="00D3067B">
        <w:rPr>
          <w:sz w:val="24"/>
          <w:szCs w:val="24"/>
        </w:rPr>
        <w:t xml:space="preserve">the annual income and </w:t>
      </w:r>
      <w:r>
        <w:rPr>
          <w:sz w:val="24"/>
          <w:szCs w:val="24"/>
        </w:rPr>
        <w:t>all sources of income for the whole family: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1530"/>
        <w:gridCol w:w="1530"/>
        <w:gridCol w:w="1525"/>
      </w:tblGrid>
      <w:tr w:rsidR="009A5EBE" w14:paraId="0C8E4FFB" w14:textId="77777777" w:rsidTr="0067473A">
        <w:tc>
          <w:tcPr>
            <w:tcW w:w="6205" w:type="dxa"/>
          </w:tcPr>
          <w:p w14:paraId="0D209DA8" w14:textId="3401F625" w:rsidR="009A5EBE" w:rsidRDefault="009A5EBE" w:rsidP="00E7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</w:t>
            </w:r>
          </w:p>
        </w:tc>
        <w:tc>
          <w:tcPr>
            <w:tcW w:w="1530" w:type="dxa"/>
          </w:tcPr>
          <w:p w14:paraId="374CEADB" w14:textId="1121E1ED" w:rsidR="009A5EBE" w:rsidRDefault="009A5EBE" w:rsidP="00E7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</w:t>
            </w:r>
          </w:p>
        </w:tc>
        <w:tc>
          <w:tcPr>
            <w:tcW w:w="1530" w:type="dxa"/>
          </w:tcPr>
          <w:p w14:paraId="1F742799" w14:textId="6C0B266E" w:rsidR="009A5EBE" w:rsidRDefault="009A5EBE" w:rsidP="00E7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</w:t>
            </w:r>
          </w:p>
        </w:tc>
        <w:tc>
          <w:tcPr>
            <w:tcW w:w="1525" w:type="dxa"/>
          </w:tcPr>
          <w:p w14:paraId="1CDAAF93" w14:textId="6DD287F5" w:rsidR="009A5EBE" w:rsidRDefault="009A5EBE" w:rsidP="00E7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9A5EBE" w14:paraId="200EF8B9" w14:textId="77777777" w:rsidTr="0067473A">
        <w:tc>
          <w:tcPr>
            <w:tcW w:w="6205" w:type="dxa"/>
          </w:tcPr>
          <w:p w14:paraId="1863A24F" w14:textId="77777777" w:rsidR="009A5EBE" w:rsidRDefault="00D3067B" w:rsidP="00E7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Gross wages, salaries, tips, commissions, etc.</w:t>
            </w:r>
          </w:p>
          <w:p w14:paraId="4A9EFECA" w14:textId="3EE954B6" w:rsidR="007F6653" w:rsidRDefault="007F6653" w:rsidP="00E7262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0A16479" w14:textId="77777777" w:rsidR="009A5EBE" w:rsidRDefault="009A5EBE" w:rsidP="00E7262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7AB2151" w14:textId="77777777" w:rsidR="009A5EBE" w:rsidRDefault="009A5EBE" w:rsidP="00E7262D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5A984EAC" w14:textId="6C90BCE2" w:rsidR="009A5EBE" w:rsidRDefault="009A5EBE" w:rsidP="00E7262D">
            <w:pPr>
              <w:rPr>
                <w:sz w:val="24"/>
                <w:szCs w:val="24"/>
              </w:rPr>
            </w:pPr>
          </w:p>
        </w:tc>
      </w:tr>
      <w:tr w:rsidR="009A5EBE" w14:paraId="61A49923" w14:textId="77777777" w:rsidTr="0067473A">
        <w:tc>
          <w:tcPr>
            <w:tcW w:w="6205" w:type="dxa"/>
          </w:tcPr>
          <w:p w14:paraId="3C66E150" w14:textId="77777777" w:rsidR="009A5EBE" w:rsidRDefault="007F6653" w:rsidP="00E7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 from business and self-employment</w:t>
            </w:r>
          </w:p>
          <w:p w14:paraId="79689BAF" w14:textId="5660032E" w:rsidR="007F6653" w:rsidRDefault="007F6653" w:rsidP="00E7262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D29778B" w14:textId="77777777" w:rsidR="009A5EBE" w:rsidRDefault="009A5EBE" w:rsidP="00E7262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9BE964C" w14:textId="77777777" w:rsidR="009A5EBE" w:rsidRDefault="009A5EBE" w:rsidP="00E7262D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7ADBE9C8" w14:textId="1E5CD0AF" w:rsidR="009A5EBE" w:rsidRDefault="009A5EBE" w:rsidP="00E7262D">
            <w:pPr>
              <w:rPr>
                <w:sz w:val="24"/>
                <w:szCs w:val="24"/>
              </w:rPr>
            </w:pPr>
          </w:p>
        </w:tc>
      </w:tr>
      <w:tr w:rsidR="009A5EBE" w14:paraId="3B27CA10" w14:textId="77777777" w:rsidTr="0067473A">
        <w:tc>
          <w:tcPr>
            <w:tcW w:w="6205" w:type="dxa"/>
          </w:tcPr>
          <w:p w14:paraId="0293BABF" w14:textId="63D0A5C3" w:rsidR="009A5EBE" w:rsidRDefault="007F6653" w:rsidP="00E7262D">
            <w:pPr>
              <w:rPr>
                <w:sz w:val="24"/>
                <w:szCs w:val="24"/>
              </w:rPr>
            </w:pPr>
            <w:r w:rsidRPr="007F6653">
              <w:rPr>
                <w:sz w:val="24"/>
                <w:szCs w:val="24"/>
              </w:rPr>
              <w:t xml:space="preserve">Unemployment, workers' compensation, Social Security, Supplemental Security Income, veterans' payments, survivor benefits, </w:t>
            </w:r>
            <w:proofErr w:type="gramStart"/>
            <w:r w:rsidRPr="007F6653">
              <w:rPr>
                <w:sz w:val="24"/>
                <w:szCs w:val="24"/>
              </w:rPr>
              <w:t>pension</w:t>
            </w:r>
            <w:proofErr w:type="gramEnd"/>
            <w:r w:rsidRPr="007F6653">
              <w:rPr>
                <w:sz w:val="24"/>
                <w:szCs w:val="24"/>
              </w:rPr>
              <w:t xml:space="preserve"> or retirement income</w:t>
            </w:r>
          </w:p>
        </w:tc>
        <w:tc>
          <w:tcPr>
            <w:tcW w:w="1530" w:type="dxa"/>
          </w:tcPr>
          <w:p w14:paraId="786FDB7E" w14:textId="77777777" w:rsidR="009A5EBE" w:rsidRDefault="009A5EBE" w:rsidP="00E7262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30424AA" w14:textId="77777777" w:rsidR="009A5EBE" w:rsidRDefault="009A5EBE" w:rsidP="00E7262D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7644741F" w14:textId="3DC46930" w:rsidR="009A5EBE" w:rsidRDefault="009A5EBE" w:rsidP="00E7262D">
            <w:pPr>
              <w:rPr>
                <w:sz w:val="24"/>
                <w:szCs w:val="24"/>
              </w:rPr>
            </w:pPr>
          </w:p>
        </w:tc>
      </w:tr>
      <w:tr w:rsidR="009A5EBE" w14:paraId="3891C078" w14:textId="77777777" w:rsidTr="0067473A">
        <w:tc>
          <w:tcPr>
            <w:tcW w:w="6205" w:type="dxa"/>
          </w:tcPr>
          <w:p w14:paraId="007FAAF2" w14:textId="0C14EE12" w:rsidR="009A5EBE" w:rsidRDefault="0067473A" w:rsidP="00E7262D">
            <w:pPr>
              <w:rPr>
                <w:sz w:val="24"/>
                <w:szCs w:val="24"/>
              </w:rPr>
            </w:pPr>
            <w:r w:rsidRPr="0067473A">
              <w:rPr>
                <w:sz w:val="24"/>
                <w:szCs w:val="24"/>
              </w:rPr>
              <w:t>Interest; dividends; royalties; income from rental properties, estates, and trusts; alimony; child support; assistance from outside the household; and other miscellaneous sources</w:t>
            </w:r>
          </w:p>
        </w:tc>
        <w:tc>
          <w:tcPr>
            <w:tcW w:w="1530" w:type="dxa"/>
          </w:tcPr>
          <w:p w14:paraId="3CCDC54E" w14:textId="77777777" w:rsidR="009A5EBE" w:rsidRDefault="009A5EBE" w:rsidP="00E7262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729E378" w14:textId="77777777" w:rsidR="009A5EBE" w:rsidRDefault="009A5EBE" w:rsidP="00E7262D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3D170E70" w14:textId="3A4A158F" w:rsidR="009A5EBE" w:rsidRDefault="009A5EBE" w:rsidP="00E7262D">
            <w:pPr>
              <w:rPr>
                <w:sz w:val="24"/>
                <w:szCs w:val="24"/>
              </w:rPr>
            </w:pPr>
          </w:p>
        </w:tc>
      </w:tr>
      <w:tr w:rsidR="009A5EBE" w14:paraId="2B837307" w14:textId="77777777" w:rsidTr="0067473A">
        <w:tc>
          <w:tcPr>
            <w:tcW w:w="6205" w:type="dxa"/>
          </w:tcPr>
          <w:p w14:paraId="398D7983" w14:textId="77777777" w:rsidR="009A5EBE" w:rsidRDefault="0067473A" w:rsidP="00E7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Income per Year</w:t>
            </w:r>
          </w:p>
          <w:p w14:paraId="4A919702" w14:textId="095C6B4F" w:rsidR="0067473A" w:rsidRDefault="0067473A" w:rsidP="00E7262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E5AF248" w14:textId="77777777" w:rsidR="009A5EBE" w:rsidRDefault="009A5EBE" w:rsidP="00E7262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DD8E66A" w14:textId="77777777" w:rsidR="009A5EBE" w:rsidRDefault="009A5EBE" w:rsidP="00E7262D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120D83BC" w14:textId="64305926" w:rsidR="009A5EBE" w:rsidRDefault="009A5EBE" w:rsidP="00E7262D">
            <w:pPr>
              <w:rPr>
                <w:sz w:val="24"/>
                <w:szCs w:val="24"/>
              </w:rPr>
            </w:pPr>
          </w:p>
        </w:tc>
      </w:tr>
    </w:tbl>
    <w:p w14:paraId="1D243F62" w14:textId="7ADB4A45" w:rsidR="00BE17FB" w:rsidRDefault="00BE17FB" w:rsidP="00E7262D">
      <w:pPr>
        <w:rPr>
          <w:sz w:val="24"/>
          <w:szCs w:val="24"/>
        </w:rPr>
      </w:pPr>
    </w:p>
    <w:p w14:paraId="49BD30E0" w14:textId="00F179E4" w:rsidR="00DD4CB2" w:rsidRDefault="00DD4CB2" w:rsidP="00E7262D">
      <w:pPr>
        <w:rPr>
          <w:sz w:val="24"/>
          <w:szCs w:val="24"/>
        </w:rPr>
      </w:pPr>
      <w:r>
        <w:rPr>
          <w:sz w:val="24"/>
          <w:szCs w:val="24"/>
        </w:rPr>
        <w:t>I certify that the family size and income information above is correct</w:t>
      </w:r>
      <w:r w:rsidR="00D3305B">
        <w:rPr>
          <w:sz w:val="24"/>
          <w:szCs w:val="24"/>
        </w:rPr>
        <w:t>:</w:t>
      </w:r>
    </w:p>
    <w:p w14:paraId="4ADDD088" w14:textId="77777777" w:rsidR="00D3305B" w:rsidRDefault="00D3305B" w:rsidP="00E7262D">
      <w:pPr>
        <w:rPr>
          <w:sz w:val="24"/>
          <w:szCs w:val="24"/>
        </w:rPr>
      </w:pPr>
    </w:p>
    <w:p w14:paraId="729FFE3F" w14:textId="1D3CDED5" w:rsidR="00892C23" w:rsidRDefault="00310265" w:rsidP="00E7262D">
      <w:pPr>
        <w:rPr>
          <w:sz w:val="24"/>
          <w:szCs w:val="24"/>
        </w:rPr>
      </w:pPr>
      <w:r>
        <w:rPr>
          <w:sz w:val="24"/>
          <w:szCs w:val="24"/>
        </w:rPr>
        <w:t>Patient or Gua</w:t>
      </w:r>
      <w:r w:rsidR="005779F7">
        <w:rPr>
          <w:sz w:val="24"/>
          <w:szCs w:val="24"/>
        </w:rPr>
        <w:t xml:space="preserve">rantor </w:t>
      </w:r>
      <w:r w:rsidR="00D3305B">
        <w:rPr>
          <w:sz w:val="24"/>
          <w:szCs w:val="24"/>
        </w:rPr>
        <w:t>Name (print)</w:t>
      </w:r>
      <w:r w:rsidR="00EE5554">
        <w:rPr>
          <w:sz w:val="24"/>
          <w:szCs w:val="24"/>
        </w:rPr>
        <w:t>:</w:t>
      </w:r>
      <w:r w:rsidR="00BE17FB">
        <w:rPr>
          <w:sz w:val="24"/>
          <w:szCs w:val="24"/>
        </w:rPr>
        <w:t xml:space="preserve">  ________________________________________________</w:t>
      </w:r>
    </w:p>
    <w:p w14:paraId="3D38229D" w14:textId="77777777" w:rsidR="00EE5554" w:rsidRDefault="00EE5554" w:rsidP="00EE5554">
      <w:pPr>
        <w:rPr>
          <w:sz w:val="24"/>
          <w:szCs w:val="24"/>
        </w:rPr>
      </w:pPr>
    </w:p>
    <w:p w14:paraId="2D94AA2B" w14:textId="325A5613" w:rsidR="00EE5554" w:rsidRDefault="00EE5554" w:rsidP="00EE5554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8D1536">
        <w:rPr>
          <w:sz w:val="24"/>
          <w:szCs w:val="24"/>
        </w:rPr>
        <w:t>________________________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 __________________</w:t>
      </w:r>
    </w:p>
    <w:p w14:paraId="3B50F1E3" w14:textId="77777777" w:rsidR="00EE5554" w:rsidRPr="00E7262D" w:rsidRDefault="00EE5554" w:rsidP="00EE5554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Signature</w:t>
      </w:r>
    </w:p>
    <w:p w14:paraId="16B6DE7C" w14:textId="1E6EBC0B" w:rsidR="00305897" w:rsidRPr="00A83F74" w:rsidRDefault="00305897" w:rsidP="00A83F74">
      <w:pPr>
        <w:jc w:val="center"/>
        <w:rPr>
          <w:sz w:val="32"/>
          <w:szCs w:val="32"/>
        </w:rPr>
      </w:pPr>
      <w:r w:rsidRPr="00A83F74">
        <w:rPr>
          <w:sz w:val="32"/>
          <w:szCs w:val="32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B7BDC" w14:paraId="7E196644" w14:textId="77777777" w:rsidTr="001B7BDC">
        <w:tc>
          <w:tcPr>
            <w:tcW w:w="5395" w:type="dxa"/>
          </w:tcPr>
          <w:p w14:paraId="18607770" w14:textId="5E14ABA5" w:rsidR="001B7BDC" w:rsidRDefault="001B7BDC" w:rsidP="00E7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Account Number(s)</w:t>
            </w:r>
          </w:p>
        </w:tc>
        <w:tc>
          <w:tcPr>
            <w:tcW w:w="5395" w:type="dxa"/>
          </w:tcPr>
          <w:p w14:paraId="47D2D3F0" w14:textId="3F316DD4" w:rsidR="001B7BDC" w:rsidRDefault="001B7BDC" w:rsidP="00E7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Disc</w:t>
            </w:r>
            <w:r w:rsidR="00CE58C4">
              <w:rPr>
                <w:sz w:val="24"/>
                <w:szCs w:val="24"/>
              </w:rPr>
              <w:t>ount:</w:t>
            </w:r>
          </w:p>
        </w:tc>
      </w:tr>
      <w:tr w:rsidR="001B7BDC" w14:paraId="6693AB8D" w14:textId="77777777" w:rsidTr="001B7BDC">
        <w:tc>
          <w:tcPr>
            <w:tcW w:w="5395" w:type="dxa"/>
          </w:tcPr>
          <w:p w14:paraId="31BA32B2" w14:textId="77777777" w:rsidR="001B7BDC" w:rsidRDefault="001B7BDC" w:rsidP="00E7262D">
            <w:pPr>
              <w:rPr>
                <w:sz w:val="24"/>
                <w:szCs w:val="24"/>
              </w:rPr>
            </w:pPr>
          </w:p>
          <w:p w14:paraId="2F7534DE" w14:textId="6F0519C3" w:rsidR="00CE58C4" w:rsidRDefault="00CE58C4" w:rsidP="00E7262D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3E79ED5C" w14:textId="77777777" w:rsidR="001B7BDC" w:rsidRDefault="001B7BDC" w:rsidP="00E7262D">
            <w:pPr>
              <w:rPr>
                <w:sz w:val="24"/>
                <w:szCs w:val="24"/>
              </w:rPr>
            </w:pPr>
          </w:p>
        </w:tc>
      </w:tr>
      <w:tr w:rsidR="001B7BDC" w14:paraId="31E363B1" w14:textId="77777777" w:rsidTr="001B7BDC">
        <w:tc>
          <w:tcPr>
            <w:tcW w:w="5395" w:type="dxa"/>
          </w:tcPr>
          <w:p w14:paraId="4A2924DA" w14:textId="79AFEC42" w:rsidR="001B7BDC" w:rsidRDefault="00CE58C4" w:rsidP="00E7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by:</w:t>
            </w:r>
          </w:p>
        </w:tc>
        <w:tc>
          <w:tcPr>
            <w:tcW w:w="5395" w:type="dxa"/>
          </w:tcPr>
          <w:p w14:paraId="277796DD" w14:textId="0820D7D7" w:rsidR="001B7BDC" w:rsidRDefault="00CE58C4" w:rsidP="00E7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Approved:</w:t>
            </w:r>
          </w:p>
        </w:tc>
      </w:tr>
      <w:tr w:rsidR="001B7BDC" w14:paraId="34F2786C" w14:textId="77777777" w:rsidTr="00CE58C4">
        <w:trPr>
          <w:trHeight w:val="233"/>
        </w:trPr>
        <w:tc>
          <w:tcPr>
            <w:tcW w:w="5395" w:type="dxa"/>
          </w:tcPr>
          <w:p w14:paraId="10FA0167" w14:textId="77777777" w:rsidR="001B7BDC" w:rsidRDefault="001B7BDC" w:rsidP="00E7262D">
            <w:pPr>
              <w:rPr>
                <w:sz w:val="24"/>
                <w:szCs w:val="24"/>
              </w:rPr>
            </w:pPr>
          </w:p>
          <w:p w14:paraId="7B745B1C" w14:textId="5B98D396" w:rsidR="00CE58C4" w:rsidRDefault="00CE58C4" w:rsidP="00E7262D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39D82AE5" w14:textId="77777777" w:rsidR="001B7BDC" w:rsidRDefault="001B7BDC" w:rsidP="00E7262D">
            <w:pPr>
              <w:rPr>
                <w:sz w:val="24"/>
                <w:szCs w:val="24"/>
              </w:rPr>
            </w:pPr>
          </w:p>
        </w:tc>
      </w:tr>
    </w:tbl>
    <w:p w14:paraId="65D08224" w14:textId="68CE6C34" w:rsidR="00A83F74" w:rsidRDefault="00A83F74" w:rsidP="00E7262D">
      <w:pPr>
        <w:rPr>
          <w:sz w:val="24"/>
          <w:szCs w:val="24"/>
        </w:rPr>
      </w:pPr>
    </w:p>
    <w:p w14:paraId="5219E4A0" w14:textId="3FD7A637" w:rsidR="00E741C0" w:rsidRDefault="00D24F32" w:rsidP="00D24F32">
      <w:pPr>
        <w:jc w:val="center"/>
        <w:rPr>
          <w:sz w:val="32"/>
          <w:szCs w:val="32"/>
        </w:rPr>
      </w:pPr>
      <w:r w:rsidRPr="00D24F32">
        <w:rPr>
          <w:sz w:val="32"/>
          <w:szCs w:val="32"/>
        </w:rPr>
        <w:t>Verification and Set Up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3240"/>
        <w:gridCol w:w="2605"/>
      </w:tblGrid>
      <w:tr w:rsidR="00D24F32" w14:paraId="492B2393" w14:textId="77777777" w:rsidTr="00355C98">
        <w:tc>
          <w:tcPr>
            <w:tcW w:w="4945" w:type="dxa"/>
          </w:tcPr>
          <w:p w14:paraId="6B014DE5" w14:textId="249AA774" w:rsidR="00D24F32" w:rsidRDefault="00DB5C26" w:rsidP="00D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Identification/Address</w:t>
            </w:r>
          </w:p>
        </w:tc>
        <w:tc>
          <w:tcPr>
            <w:tcW w:w="3240" w:type="dxa"/>
          </w:tcPr>
          <w:p w14:paraId="2C16448D" w14:textId="10D720D4" w:rsidR="00D24F32" w:rsidRDefault="00355C98" w:rsidP="00D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</w:t>
            </w:r>
            <w:r w:rsidR="00A7021D">
              <w:rPr>
                <w:sz w:val="24"/>
                <w:szCs w:val="24"/>
              </w:rPr>
              <w:t xml:space="preserve"> / Completed by</w:t>
            </w:r>
          </w:p>
        </w:tc>
        <w:tc>
          <w:tcPr>
            <w:tcW w:w="2605" w:type="dxa"/>
          </w:tcPr>
          <w:p w14:paraId="6D50A086" w14:textId="2107351B" w:rsidR="00D24F32" w:rsidRDefault="00355C98" w:rsidP="00D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D24F32" w14:paraId="00FF12F9" w14:textId="77777777" w:rsidTr="00355C98">
        <w:tc>
          <w:tcPr>
            <w:tcW w:w="4945" w:type="dxa"/>
          </w:tcPr>
          <w:p w14:paraId="170091A7" w14:textId="7E2670BC" w:rsidR="00D24F32" w:rsidRDefault="00355C98" w:rsidP="00D24F32">
            <w:pPr>
              <w:rPr>
                <w:sz w:val="24"/>
                <w:szCs w:val="24"/>
              </w:rPr>
            </w:pPr>
            <w:r w:rsidRPr="00355C98">
              <w:rPr>
                <w:sz w:val="24"/>
                <w:szCs w:val="24"/>
              </w:rPr>
              <w:t>Identification/Address: Driver’s license, utility bill, employment ID, or other</w:t>
            </w:r>
          </w:p>
        </w:tc>
        <w:tc>
          <w:tcPr>
            <w:tcW w:w="3240" w:type="dxa"/>
          </w:tcPr>
          <w:p w14:paraId="0BE05F94" w14:textId="77777777" w:rsidR="00D24F32" w:rsidRDefault="00D24F32" w:rsidP="00D24F32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39BF752D" w14:textId="77777777" w:rsidR="00D24F32" w:rsidRDefault="00D24F32" w:rsidP="00D24F32">
            <w:pPr>
              <w:rPr>
                <w:sz w:val="24"/>
                <w:szCs w:val="24"/>
              </w:rPr>
            </w:pPr>
          </w:p>
        </w:tc>
      </w:tr>
      <w:tr w:rsidR="00D24F32" w14:paraId="2D4C27A0" w14:textId="77777777" w:rsidTr="00355C98">
        <w:tc>
          <w:tcPr>
            <w:tcW w:w="4945" w:type="dxa"/>
          </w:tcPr>
          <w:p w14:paraId="548782D8" w14:textId="1F44D306" w:rsidR="00D24F32" w:rsidRDefault="00664776" w:rsidP="00D24F32">
            <w:pPr>
              <w:rPr>
                <w:sz w:val="24"/>
                <w:szCs w:val="24"/>
              </w:rPr>
            </w:pPr>
            <w:r w:rsidRPr="00664776">
              <w:rPr>
                <w:sz w:val="24"/>
                <w:szCs w:val="24"/>
              </w:rPr>
              <w:t>Income: Prior year tax return, three most recent pay stubs, or other</w:t>
            </w:r>
          </w:p>
        </w:tc>
        <w:tc>
          <w:tcPr>
            <w:tcW w:w="3240" w:type="dxa"/>
          </w:tcPr>
          <w:p w14:paraId="6DB36EA3" w14:textId="77777777" w:rsidR="00D24F32" w:rsidRDefault="00D24F32" w:rsidP="00D24F32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17A8442D" w14:textId="77777777" w:rsidR="00D24F32" w:rsidRDefault="00D24F32" w:rsidP="00D24F32">
            <w:pPr>
              <w:rPr>
                <w:sz w:val="24"/>
                <w:szCs w:val="24"/>
              </w:rPr>
            </w:pPr>
          </w:p>
        </w:tc>
      </w:tr>
      <w:tr w:rsidR="00D24F32" w14:paraId="49AB45D1" w14:textId="77777777" w:rsidTr="00355C98">
        <w:tc>
          <w:tcPr>
            <w:tcW w:w="4945" w:type="dxa"/>
          </w:tcPr>
          <w:p w14:paraId="764405E0" w14:textId="77777777" w:rsidR="00D24F32" w:rsidRDefault="00664776" w:rsidP="00D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Letter Sent</w:t>
            </w:r>
          </w:p>
          <w:p w14:paraId="5D98DE38" w14:textId="1ECB3F31" w:rsidR="00280BB5" w:rsidRDefault="00280BB5" w:rsidP="00D24F3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C91F3EB" w14:textId="77777777" w:rsidR="00D24F32" w:rsidRDefault="00D24F32" w:rsidP="00D24F32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16475597" w14:textId="77777777" w:rsidR="00D24F32" w:rsidRDefault="00D24F32" w:rsidP="00D24F32">
            <w:pPr>
              <w:rPr>
                <w:sz w:val="24"/>
                <w:szCs w:val="24"/>
              </w:rPr>
            </w:pPr>
          </w:p>
        </w:tc>
      </w:tr>
      <w:tr w:rsidR="00D24F32" w14:paraId="26E92146" w14:textId="77777777" w:rsidTr="00355C98">
        <w:tc>
          <w:tcPr>
            <w:tcW w:w="4945" w:type="dxa"/>
          </w:tcPr>
          <w:p w14:paraId="4AA23319" w14:textId="1E64DEFD" w:rsidR="00D24F32" w:rsidRDefault="00280BB5" w:rsidP="00D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Account Set up in Practice Management system</w:t>
            </w:r>
          </w:p>
        </w:tc>
        <w:tc>
          <w:tcPr>
            <w:tcW w:w="3240" w:type="dxa"/>
          </w:tcPr>
          <w:p w14:paraId="4B8F2D8F" w14:textId="77777777" w:rsidR="00D24F32" w:rsidRDefault="00D24F32" w:rsidP="00D24F32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4ED39ADE" w14:textId="77777777" w:rsidR="00D24F32" w:rsidRDefault="00D24F32" w:rsidP="00D24F32">
            <w:pPr>
              <w:rPr>
                <w:sz w:val="24"/>
                <w:szCs w:val="24"/>
              </w:rPr>
            </w:pPr>
          </w:p>
        </w:tc>
      </w:tr>
    </w:tbl>
    <w:p w14:paraId="78EF7F59" w14:textId="08393C16" w:rsidR="00835177" w:rsidRPr="00C92801" w:rsidRDefault="00835177" w:rsidP="00310265">
      <w:pPr>
        <w:rPr>
          <w:sz w:val="32"/>
          <w:szCs w:val="32"/>
        </w:rPr>
      </w:pPr>
    </w:p>
    <w:sectPr w:rsidR="00835177" w:rsidRPr="00C92801" w:rsidSect="00052A00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C6FA" w14:textId="77777777" w:rsidR="00765A98" w:rsidRDefault="00765A98" w:rsidP="00675E9B">
      <w:pPr>
        <w:spacing w:after="0" w:line="240" w:lineRule="auto"/>
      </w:pPr>
      <w:r>
        <w:separator/>
      </w:r>
    </w:p>
  </w:endnote>
  <w:endnote w:type="continuationSeparator" w:id="0">
    <w:p w14:paraId="5F38DDC3" w14:textId="77777777" w:rsidR="00765A98" w:rsidRDefault="00765A98" w:rsidP="00675E9B">
      <w:pPr>
        <w:spacing w:after="0" w:line="240" w:lineRule="auto"/>
      </w:pPr>
      <w:r>
        <w:continuationSeparator/>
      </w:r>
    </w:p>
  </w:endnote>
  <w:endnote w:type="continuationNotice" w:id="1">
    <w:p w14:paraId="5A79AD6A" w14:textId="77777777" w:rsidR="00765A98" w:rsidRDefault="00765A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B89D" w14:textId="77777777" w:rsidR="00765A98" w:rsidRDefault="00765A98" w:rsidP="00675E9B">
      <w:pPr>
        <w:spacing w:after="0" w:line="240" w:lineRule="auto"/>
      </w:pPr>
      <w:r>
        <w:separator/>
      </w:r>
    </w:p>
  </w:footnote>
  <w:footnote w:type="continuationSeparator" w:id="0">
    <w:p w14:paraId="49EEA543" w14:textId="77777777" w:rsidR="00765A98" w:rsidRDefault="00765A98" w:rsidP="00675E9B">
      <w:pPr>
        <w:spacing w:after="0" w:line="240" w:lineRule="auto"/>
      </w:pPr>
      <w:r>
        <w:continuationSeparator/>
      </w:r>
    </w:p>
  </w:footnote>
  <w:footnote w:type="continuationNotice" w:id="1">
    <w:p w14:paraId="322A77D4" w14:textId="77777777" w:rsidR="00765A98" w:rsidRDefault="00765A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324562"/>
    <w:multiLevelType w:val="hybridMultilevel"/>
    <w:tmpl w:val="3AAAEC14"/>
    <w:lvl w:ilvl="0" w:tplc="FFFFFFFF">
      <w:start w:val="1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C79FF"/>
    <w:multiLevelType w:val="multilevel"/>
    <w:tmpl w:val="1D7E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B6B35"/>
    <w:multiLevelType w:val="hybridMultilevel"/>
    <w:tmpl w:val="2D18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58AD"/>
    <w:multiLevelType w:val="hybridMultilevel"/>
    <w:tmpl w:val="798ECF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395B6F"/>
    <w:multiLevelType w:val="hybridMultilevel"/>
    <w:tmpl w:val="B756018E"/>
    <w:lvl w:ilvl="0" w:tplc="6B96B92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886EDD"/>
    <w:multiLevelType w:val="hybridMultilevel"/>
    <w:tmpl w:val="D7E623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6140EA"/>
    <w:multiLevelType w:val="multilevel"/>
    <w:tmpl w:val="0B6CB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311DB"/>
    <w:multiLevelType w:val="hybridMultilevel"/>
    <w:tmpl w:val="F05C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95718"/>
    <w:multiLevelType w:val="hybridMultilevel"/>
    <w:tmpl w:val="E1B6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71D26"/>
    <w:multiLevelType w:val="hybridMultilevel"/>
    <w:tmpl w:val="CD2A82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EE708E"/>
    <w:multiLevelType w:val="hybridMultilevel"/>
    <w:tmpl w:val="E8E65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75856"/>
    <w:multiLevelType w:val="hybridMultilevel"/>
    <w:tmpl w:val="65F83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B0AA4"/>
    <w:multiLevelType w:val="hybridMultilevel"/>
    <w:tmpl w:val="E7AC4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E767AF"/>
    <w:multiLevelType w:val="hybridMultilevel"/>
    <w:tmpl w:val="F81C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E0982"/>
    <w:multiLevelType w:val="hybridMultilevel"/>
    <w:tmpl w:val="C932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81531"/>
    <w:multiLevelType w:val="hybridMultilevel"/>
    <w:tmpl w:val="7246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831A3"/>
    <w:multiLevelType w:val="hybridMultilevel"/>
    <w:tmpl w:val="F3D8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81BE0"/>
    <w:multiLevelType w:val="hybridMultilevel"/>
    <w:tmpl w:val="5026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22A4F"/>
    <w:multiLevelType w:val="hybridMultilevel"/>
    <w:tmpl w:val="99CE1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42619"/>
    <w:multiLevelType w:val="hybridMultilevel"/>
    <w:tmpl w:val="B2643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96B9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074AC"/>
    <w:multiLevelType w:val="hybridMultilevel"/>
    <w:tmpl w:val="5C62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737C2"/>
    <w:multiLevelType w:val="hybridMultilevel"/>
    <w:tmpl w:val="926A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76006"/>
    <w:multiLevelType w:val="hybridMultilevel"/>
    <w:tmpl w:val="0152F97A"/>
    <w:lvl w:ilvl="0" w:tplc="6B96B9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9002F0"/>
    <w:multiLevelType w:val="hybridMultilevel"/>
    <w:tmpl w:val="AC8A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C6B92"/>
    <w:multiLevelType w:val="hybridMultilevel"/>
    <w:tmpl w:val="3B84B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D1280E"/>
    <w:multiLevelType w:val="hybridMultilevel"/>
    <w:tmpl w:val="F9EA3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AA0DCB"/>
    <w:multiLevelType w:val="hybridMultilevel"/>
    <w:tmpl w:val="4C16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2066D"/>
    <w:multiLevelType w:val="hybridMultilevel"/>
    <w:tmpl w:val="878C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34050">
    <w:abstractNumId w:val="11"/>
  </w:num>
  <w:num w:numId="2" w16cid:durableId="179055683">
    <w:abstractNumId w:val="18"/>
  </w:num>
  <w:num w:numId="3" w16cid:durableId="1671828253">
    <w:abstractNumId w:val="21"/>
  </w:num>
  <w:num w:numId="4" w16cid:durableId="547686572">
    <w:abstractNumId w:val="25"/>
  </w:num>
  <w:num w:numId="5" w16cid:durableId="648825484">
    <w:abstractNumId w:val="2"/>
  </w:num>
  <w:num w:numId="6" w16cid:durableId="279843516">
    <w:abstractNumId w:val="14"/>
  </w:num>
  <w:num w:numId="7" w16cid:durableId="1715957947">
    <w:abstractNumId w:val="3"/>
  </w:num>
  <w:num w:numId="8" w16cid:durableId="1549145689">
    <w:abstractNumId w:val="4"/>
  </w:num>
  <w:num w:numId="9" w16cid:durableId="1218319629">
    <w:abstractNumId w:val="19"/>
  </w:num>
  <w:num w:numId="10" w16cid:durableId="2129817558">
    <w:abstractNumId w:val="22"/>
  </w:num>
  <w:num w:numId="11" w16cid:durableId="649870641">
    <w:abstractNumId w:val="10"/>
  </w:num>
  <w:num w:numId="12" w16cid:durableId="1959336160">
    <w:abstractNumId w:val="5"/>
  </w:num>
  <w:num w:numId="13" w16cid:durableId="80686137">
    <w:abstractNumId w:val="4"/>
  </w:num>
  <w:num w:numId="14" w16cid:durableId="1270697163">
    <w:abstractNumId w:val="19"/>
  </w:num>
  <w:num w:numId="15" w16cid:durableId="1250623898">
    <w:abstractNumId w:val="12"/>
  </w:num>
  <w:num w:numId="16" w16cid:durableId="735471198">
    <w:abstractNumId w:val="13"/>
  </w:num>
  <w:num w:numId="17" w16cid:durableId="523251140">
    <w:abstractNumId w:val="27"/>
  </w:num>
  <w:num w:numId="18" w16cid:durableId="1222524187">
    <w:abstractNumId w:val="23"/>
  </w:num>
  <w:num w:numId="19" w16cid:durableId="1632010097">
    <w:abstractNumId w:val="9"/>
  </w:num>
  <w:num w:numId="20" w16cid:durableId="715474054">
    <w:abstractNumId w:val="16"/>
  </w:num>
  <w:num w:numId="21" w16cid:durableId="1790776926">
    <w:abstractNumId w:val="20"/>
  </w:num>
  <w:num w:numId="22" w16cid:durableId="1082996211">
    <w:abstractNumId w:val="8"/>
  </w:num>
  <w:num w:numId="23" w16cid:durableId="1504665732">
    <w:abstractNumId w:val="17"/>
  </w:num>
  <w:num w:numId="24" w16cid:durableId="621302716">
    <w:abstractNumId w:val="6"/>
  </w:num>
  <w:num w:numId="25" w16cid:durableId="513345717">
    <w:abstractNumId w:val="1"/>
  </w:num>
  <w:num w:numId="26" w16cid:durableId="1434518794">
    <w:abstractNumId w:val="7"/>
  </w:num>
  <w:num w:numId="27" w16cid:durableId="1512987034">
    <w:abstractNumId w:val="15"/>
  </w:num>
  <w:num w:numId="28" w16cid:durableId="1108279458">
    <w:abstractNumId w:val="0"/>
  </w:num>
  <w:num w:numId="29" w16cid:durableId="1215460822">
    <w:abstractNumId w:val="24"/>
  </w:num>
  <w:num w:numId="30" w16cid:durableId="63807758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C6"/>
    <w:rsid w:val="00000592"/>
    <w:rsid w:val="00000F6B"/>
    <w:rsid w:val="000017AD"/>
    <w:rsid w:val="00004F3F"/>
    <w:rsid w:val="000069D0"/>
    <w:rsid w:val="00006FD7"/>
    <w:rsid w:val="00010451"/>
    <w:rsid w:val="000108D3"/>
    <w:rsid w:val="00014D61"/>
    <w:rsid w:val="00014FB6"/>
    <w:rsid w:val="000165BE"/>
    <w:rsid w:val="00016710"/>
    <w:rsid w:val="00017A48"/>
    <w:rsid w:val="000218FA"/>
    <w:rsid w:val="00026F55"/>
    <w:rsid w:val="000370F6"/>
    <w:rsid w:val="00037B72"/>
    <w:rsid w:val="000435D5"/>
    <w:rsid w:val="0004464A"/>
    <w:rsid w:val="00050CD7"/>
    <w:rsid w:val="0005138E"/>
    <w:rsid w:val="0005211C"/>
    <w:rsid w:val="000524F2"/>
    <w:rsid w:val="00052A00"/>
    <w:rsid w:val="00053826"/>
    <w:rsid w:val="00054981"/>
    <w:rsid w:val="00054F71"/>
    <w:rsid w:val="0006337D"/>
    <w:rsid w:val="00065209"/>
    <w:rsid w:val="000678B2"/>
    <w:rsid w:val="00067B33"/>
    <w:rsid w:val="00072575"/>
    <w:rsid w:val="00072F56"/>
    <w:rsid w:val="00075184"/>
    <w:rsid w:val="000771DB"/>
    <w:rsid w:val="00081401"/>
    <w:rsid w:val="00081BBB"/>
    <w:rsid w:val="00082986"/>
    <w:rsid w:val="000836C8"/>
    <w:rsid w:val="00085222"/>
    <w:rsid w:val="000853F5"/>
    <w:rsid w:val="000855A5"/>
    <w:rsid w:val="00087C3C"/>
    <w:rsid w:val="00093E4B"/>
    <w:rsid w:val="00096D85"/>
    <w:rsid w:val="000A00A0"/>
    <w:rsid w:val="000A743B"/>
    <w:rsid w:val="000A758B"/>
    <w:rsid w:val="000B2E1E"/>
    <w:rsid w:val="000B4BCD"/>
    <w:rsid w:val="000C1DF4"/>
    <w:rsid w:val="000C2F78"/>
    <w:rsid w:val="000D1D10"/>
    <w:rsid w:val="000D323E"/>
    <w:rsid w:val="000E110A"/>
    <w:rsid w:val="000E5161"/>
    <w:rsid w:val="000E633D"/>
    <w:rsid w:val="000E643B"/>
    <w:rsid w:val="000F0968"/>
    <w:rsid w:val="000F1F07"/>
    <w:rsid w:val="000F4A20"/>
    <w:rsid w:val="000F4AD2"/>
    <w:rsid w:val="00101E64"/>
    <w:rsid w:val="001103F9"/>
    <w:rsid w:val="00111687"/>
    <w:rsid w:val="0011239B"/>
    <w:rsid w:val="00113467"/>
    <w:rsid w:val="00114923"/>
    <w:rsid w:val="00114F1F"/>
    <w:rsid w:val="00122C77"/>
    <w:rsid w:val="00123958"/>
    <w:rsid w:val="00124FE4"/>
    <w:rsid w:val="00126E0B"/>
    <w:rsid w:val="0013027A"/>
    <w:rsid w:val="00131DD1"/>
    <w:rsid w:val="0013425D"/>
    <w:rsid w:val="0014151B"/>
    <w:rsid w:val="00141721"/>
    <w:rsid w:val="00143747"/>
    <w:rsid w:val="00144B9A"/>
    <w:rsid w:val="001528B5"/>
    <w:rsid w:val="001543CA"/>
    <w:rsid w:val="00156000"/>
    <w:rsid w:val="00156BE6"/>
    <w:rsid w:val="00164083"/>
    <w:rsid w:val="00165A88"/>
    <w:rsid w:val="00165CEC"/>
    <w:rsid w:val="001735D9"/>
    <w:rsid w:val="00173827"/>
    <w:rsid w:val="00175BBD"/>
    <w:rsid w:val="00176243"/>
    <w:rsid w:val="00181124"/>
    <w:rsid w:val="00183EBB"/>
    <w:rsid w:val="001949F9"/>
    <w:rsid w:val="00194A89"/>
    <w:rsid w:val="00195BB6"/>
    <w:rsid w:val="00195E02"/>
    <w:rsid w:val="00196F93"/>
    <w:rsid w:val="001A1B39"/>
    <w:rsid w:val="001A751C"/>
    <w:rsid w:val="001B1FDC"/>
    <w:rsid w:val="001B668F"/>
    <w:rsid w:val="001B705F"/>
    <w:rsid w:val="001B7BDC"/>
    <w:rsid w:val="001C05F0"/>
    <w:rsid w:val="001C347C"/>
    <w:rsid w:val="001C6566"/>
    <w:rsid w:val="001C7311"/>
    <w:rsid w:val="001D0AD1"/>
    <w:rsid w:val="001D1000"/>
    <w:rsid w:val="001D443A"/>
    <w:rsid w:val="001D49A6"/>
    <w:rsid w:val="001D609D"/>
    <w:rsid w:val="001D78CA"/>
    <w:rsid w:val="001E1205"/>
    <w:rsid w:val="001E1B35"/>
    <w:rsid w:val="001E1FEC"/>
    <w:rsid w:val="001E3214"/>
    <w:rsid w:val="001E57F9"/>
    <w:rsid w:val="001E7145"/>
    <w:rsid w:val="001E79D7"/>
    <w:rsid w:val="001E7A5A"/>
    <w:rsid w:val="001F20F0"/>
    <w:rsid w:val="001F3DA6"/>
    <w:rsid w:val="002019ED"/>
    <w:rsid w:val="00201E16"/>
    <w:rsid w:val="00204626"/>
    <w:rsid w:val="002100D3"/>
    <w:rsid w:val="00211116"/>
    <w:rsid w:val="00211350"/>
    <w:rsid w:val="0021346D"/>
    <w:rsid w:val="0021537E"/>
    <w:rsid w:val="002159CE"/>
    <w:rsid w:val="00220BB0"/>
    <w:rsid w:val="002213A1"/>
    <w:rsid w:val="00223034"/>
    <w:rsid w:val="0022390C"/>
    <w:rsid w:val="00231A52"/>
    <w:rsid w:val="00232F25"/>
    <w:rsid w:val="002375E8"/>
    <w:rsid w:val="0024138B"/>
    <w:rsid w:val="00244382"/>
    <w:rsid w:val="00244D47"/>
    <w:rsid w:val="0024504E"/>
    <w:rsid w:val="00246AD3"/>
    <w:rsid w:val="00250225"/>
    <w:rsid w:val="0025040B"/>
    <w:rsid w:val="00251D37"/>
    <w:rsid w:val="00253F37"/>
    <w:rsid w:val="00254D69"/>
    <w:rsid w:val="00256BB3"/>
    <w:rsid w:val="002611C1"/>
    <w:rsid w:val="00263A04"/>
    <w:rsid w:val="0026478C"/>
    <w:rsid w:val="002647F1"/>
    <w:rsid w:val="0026532E"/>
    <w:rsid w:val="00273211"/>
    <w:rsid w:val="00275A2F"/>
    <w:rsid w:val="00280BB5"/>
    <w:rsid w:val="00280C36"/>
    <w:rsid w:val="002815DC"/>
    <w:rsid w:val="00283497"/>
    <w:rsid w:val="00284073"/>
    <w:rsid w:val="00284601"/>
    <w:rsid w:val="00285671"/>
    <w:rsid w:val="00286727"/>
    <w:rsid w:val="00286FAB"/>
    <w:rsid w:val="0029580F"/>
    <w:rsid w:val="002A2F35"/>
    <w:rsid w:val="002A3333"/>
    <w:rsid w:val="002A4359"/>
    <w:rsid w:val="002A71AA"/>
    <w:rsid w:val="002B71A8"/>
    <w:rsid w:val="002C3DF8"/>
    <w:rsid w:val="002C5365"/>
    <w:rsid w:val="002C60E1"/>
    <w:rsid w:val="002C705F"/>
    <w:rsid w:val="002D1838"/>
    <w:rsid w:val="002D2227"/>
    <w:rsid w:val="002D2427"/>
    <w:rsid w:val="002D24EA"/>
    <w:rsid w:val="002D5B35"/>
    <w:rsid w:val="002E14AD"/>
    <w:rsid w:val="002E39A1"/>
    <w:rsid w:val="002E450F"/>
    <w:rsid w:val="002E6C2E"/>
    <w:rsid w:val="002F07CB"/>
    <w:rsid w:val="002F0F91"/>
    <w:rsid w:val="002F25DC"/>
    <w:rsid w:val="002F4C31"/>
    <w:rsid w:val="002F6D33"/>
    <w:rsid w:val="003020B0"/>
    <w:rsid w:val="003021C2"/>
    <w:rsid w:val="00302FC2"/>
    <w:rsid w:val="00304762"/>
    <w:rsid w:val="00305897"/>
    <w:rsid w:val="00310265"/>
    <w:rsid w:val="00310896"/>
    <w:rsid w:val="003139DF"/>
    <w:rsid w:val="00313BA9"/>
    <w:rsid w:val="00316A09"/>
    <w:rsid w:val="00317B94"/>
    <w:rsid w:val="00321ED7"/>
    <w:rsid w:val="003229F3"/>
    <w:rsid w:val="0032455E"/>
    <w:rsid w:val="003250D1"/>
    <w:rsid w:val="00326041"/>
    <w:rsid w:val="00331B6E"/>
    <w:rsid w:val="003321DD"/>
    <w:rsid w:val="00345C43"/>
    <w:rsid w:val="00355C98"/>
    <w:rsid w:val="00356C34"/>
    <w:rsid w:val="00357EE8"/>
    <w:rsid w:val="00362EF6"/>
    <w:rsid w:val="00363D01"/>
    <w:rsid w:val="00371940"/>
    <w:rsid w:val="00375161"/>
    <w:rsid w:val="003764B6"/>
    <w:rsid w:val="0037735C"/>
    <w:rsid w:val="003822DD"/>
    <w:rsid w:val="00383C72"/>
    <w:rsid w:val="00384BD7"/>
    <w:rsid w:val="003851C0"/>
    <w:rsid w:val="0039255A"/>
    <w:rsid w:val="003A09F5"/>
    <w:rsid w:val="003A17CE"/>
    <w:rsid w:val="003A1ECD"/>
    <w:rsid w:val="003A3392"/>
    <w:rsid w:val="003A45F1"/>
    <w:rsid w:val="003A618A"/>
    <w:rsid w:val="003A639E"/>
    <w:rsid w:val="003A713E"/>
    <w:rsid w:val="003B0475"/>
    <w:rsid w:val="003B0A4D"/>
    <w:rsid w:val="003B0D44"/>
    <w:rsid w:val="003B49F5"/>
    <w:rsid w:val="003B50B4"/>
    <w:rsid w:val="003C579C"/>
    <w:rsid w:val="003D5825"/>
    <w:rsid w:val="003D611D"/>
    <w:rsid w:val="003E0378"/>
    <w:rsid w:val="003E056C"/>
    <w:rsid w:val="003E520F"/>
    <w:rsid w:val="003F5D91"/>
    <w:rsid w:val="003F7592"/>
    <w:rsid w:val="0040089F"/>
    <w:rsid w:val="00404009"/>
    <w:rsid w:val="0041154F"/>
    <w:rsid w:val="0041231F"/>
    <w:rsid w:val="004134C0"/>
    <w:rsid w:val="00413B36"/>
    <w:rsid w:val="00414F32"/>
    <w:rsid w:val="00415F40"/>
    <w:rsid w:val="00416FFC"/>
    <w:rsid w:val="004229A2"/>
    <w:rsid w:val="00423609"/>
    <w:rsid w:val="004274EA"/>
    <w:rsid w:val="00430311"/>
    <w:rsid w:val="00433F6A"/>
    <w:rsid w:val="00434232"/>
    <w:rsid w:val="00436B95"/>
    <w:rsid w:val="00440DEF"/>
    <w:rsid w:val="00442E00"/>
    <w:rsid w:val="0044355F"/>
    <w:rsid w:val="004444F5"/>
    <w:rsid w:val="00445008"/>
    <w:rsid w:val="00452876"/>
    <w:rsid w:val="0046171E"/>
    <w:rsid w:val="00463245"/>
    <w:rsid w:val="00464308"/>
    <w:rsid w:val="00464968"/>
    <w:rsid w:val="004661B9"/>
    <w:rsid w:val="00471025"/>
    <w:rsid w:val="0047445A"/>
    <w:rsid w:val="00475974"/>
    <w:rsid w:val="004800D1"/>
    <w:rsid w:val="00485DE6"/>
    <w:rsid w:val="00486941"/>
    <w:rsid w:val="00487AA5"/>
    <w:rsid w:val="00490D57"/>
    <w:rsid w:val="004925B8"/>
    <w:rsid w:val="00494D7B"/>
    <w:rsid w:val="004957E8"/>
    <w:rsid w:val="00495F75"/>
    <w:rsid w:val="00496BD5"/>
    <w:rsid w:val="004A225A"/>
    <w:rsid w:val="004A7D8E"/>
    <w:rsid w:val="004B0F89"/>
    <w:rsid w:val="004B1969"/>
    <w:rsid w:val="004B3131"/>
    <w:rsid w:val="004B38FB"/>
    <w:rsid w:val="004C0929"/>
    <w:rsid w:val="004C0B1F"/>
    <w:rsid w:val="004C14FB"/>
    <w:rsid w:val="004C2817"/>
    <w:rsid w:val="004C3161"/>
    <w:rsid w:val="004C429D"/>
    <w:rsid w:val="004C4AA1"/>
    <w:rsid w:val="004D1C74"/>
    <w:rsid w:val="004D3A58"/>
    <w:rsid w:val="004D4124"/>
    <w:rsid w:val="004D5DDD"/>
    <w:rsid w:val="004D7977"/>
    <w:rsid w:val="004E1846"/>
    <w:rsid w:val="004E20DF"/>
    <w:rsid w:val="004E2EFE"/>
    <w:rsid w:val="004E2FA3"/>
    <w:rsid w:val="004E38FF"/>
    <w:rsid w:val="004E391B"/>
    <w:rsid w:val="004E73DD"/>
    <w:rsid w:val="004F3120"/>
    <w:rsid w:val="004F4042"/>
    <w:rsid w:val="004F648A"/>
    <w:rsid w:val="0050378B"/>
    <w:rsid w:val="00503E4C"/>
    <w:rsid w:val="00503FAA"/>
    <w:rsid w:val="00504682"/>
    <w:rsid w:val="00504ECD"/>
    <w:rsid w:val="00510704"/>
    <w:rsid w:val="005125CC"/>
    <w:rsid w:val="00513160"/>
    <w:rsid w:val="005137D1"/>
    <w:rsid w:val="00515F0E"/>
    <w:rsid w:val="005200ED"/>
    <w:rsid w:val="00520B22"/>
    <w:rsid w:val="00521AA8"/>
    <w:rsid w:val="00522C78"/>
    <w:rsid w:val="005239E0"/>
    <w:rsid w:val="00533390"/>
    <w:rsid w:val="00534B48"/>
    <w:rsid w:val="00534B93"/>
    <w:rsid w:val="0053560D"/>
    <w:rsid w:val="005365EC"/>
    <w:rsid w:val="00537E91"/>
    <w:rsid w:val="00540566"/>
    <w:rsid w:val="00541DB9"/>
    <w:rsid w:val="00541EEB"/>
    <w:rsid w:val="00542241"/>
    <w:rsid w:val="005424F6"/>
    <w:rsid w:val="00543D9D"/>
    <w:rsid w:val="0054415A"/>
    <w:rsid w:val="00546302"/>
    <w:rsid w:val="00546A87"/>
    <w:rsid w:val="005507C2"/>
    <w:rsid w:val="00550859"/>
    <w:rsid w:val="00551192"/>
    <w:rsid w:val="00554312"/>
    <w:rsid w:val="00555507"/>
    <w:rsid w:val="005566A0"/>
    <w:rsid w:val="00565248"/>
    <w:rsid w:val="00567908"/>
    <w:rsid w:val="00570700"/>
    <w:rsid w:val="00571FAF"/>
    <w:rsid w:val="005721E6"/>
    <w:rsid w:val="00572D8D"/>
    <w:rsid w:val="00573342"/>
    <w:rsid w:val="005741A6"/>
    <w:rsid w:val="00574E94"/>
    <w:rsid w:val="00575276"/>
    <w:rsid w:val="00575B22"/>
    <w:rsid w:val="005779F7"/>
    <w:rsid w:val="005805E1"/>
    <w:rsid w:val="005813EE"/>
    <w:rsid w:val="00583CC7"/>
    <w:rsid w:val="00583F53"/>
    <w:rsid w:val="005867A2"/>
    <w:rsid w:val="00587C4C"/>
    <w:rsid w:val="0059066E"/>
    <w:rsid w:val="00590FE8"/>
    <w:rsid w:val="00591DF8"/>
    <w:rsid w:val="005933DD"/>
    <w:rsid w:val="00593EF1"/>
    <w:rsid w:val="0059462D"/>
    <w:rsid w:val="0059705E"/>
    <w:rsid w:val="005974D5"/>
    <w:rsid w:val="005A0C2B"/>
    <w:rsid w:val="005A475C"/>
    <w:rsid w:val="005A52ED"/>
    <w:rsid w:val="005B0AF4"/>
    <w:rsid w:val="005B254E"/>
    <w:rsid w:val="005B3297"/>
    <w:rsid w:val="005B39F3"/>
    <w:rsid w:val="005B53DB"/>
    <w:rsid w:val="005C0143"/>
    <w:rsid w:val="005C2678"/>
    <w:rsid w:val="005C2A73"/>
    <w:rsid w:val="005C3F91"/>
    <w:rsid w:val="005C6B9A"/>
    <w:rsid w:val="005C6E60"/>
    <w:rsid w:val="005C7354"/>
    <w:rsid w:val="005D18E3"/>
    <w:rsid w:val="005D23F2"/>
    <w:rsid w:val="005D2EBB"/>
    <w:rsid w:val="005D3F3A"/>
    <w:rsid w:val="005D5214"/>
    <w:rsid w:val="005D56EB"/>
    <w:rsid w:val="005E0862"/>
    <w:rsid w:val="005E24B5"/>
    <w:rsid w:val="005E4622"/>
    <w:rsid w:val="005E5040"/>
    <w:rsid w:val="005E7271"/>
    <w:rsid w:val="005F01D5"/>
    <w:rsid w:val="005F172C"/>
    <w:rsid w:val="005F329F"/>
    <w:rsid w:val="00600065"/>
    <w:rsid w:val="0060155C"/>
    <w:rsid w:val="006028EF"/>
    <w:rsid w:val="006034B1"/>
    <w:rsid w:val="00604B0E"/>
    <w:rsid w:val="00621777"/>
    <w:rsid w:val="00621887"/>
    <w:rsid w:val="006222E1"/>
    <w:rsid w:val="006240DD"/>
    <w:rsid w:val="00625161"/>
    <w:rsid w:val="00625ACA"/>
    <w:rsid w:val="00626F39"/>
    <w:rsid w:val="00633FC6"/>
    <w:rsid w:val="00635218"/>
    <w:rsid w:val="00637FB7"/>
    <w:rsid w:val="00640384"/>
    <w:rsid w:val="00644018"/>
    <w:rsid w:val="006479E4"/>
    <w:rsid w:val="00654A47"/>
    <w:rsid w:val="00655A87"/>
    <w:rsid w:val="00656748"/>
    <w:rsid w:val="00660D06"/>
    <w:rsid w:val="00661102"/>
    <w:rsid w:val="00661908"/>
    <w:rsid w:val="00664776"/>
    <w:rsid w:val="00664944"/>
    <w:rsid w:val="00673573"/>
    <w:rsid w:val="00673BE5"/>
    <w:rsid w:val="00674531"/>
    <w:rsid w:val="0067473A"/>
    <w:rsid w:val="00675E9B"/>
    <w:rsid w:val="00686193"/>
    <w:rsid w:val="00686896"/>
    <w:rsid w:val="006918B9"/>
    <w:rsid w:val="006945FE"/>
    <w:rsid w:val="006A1994"/>
    <w:rsid w:val="006A6E27"/>
    <w:rsid w:val="006B0734"/>
    <w:rsid w:val="006B3D6E"/>
    <w:rsid w:val="006B41D5"/>
    <w:rsid w:val="006B4D12"/>
    <w:rsid w:val="006C0353"/>
    <w:rsid w:val="006C5D86"/>
    <w:rsid w:val="006C7214"/>
    <w:rsid w:val="006D0C32"/>
    <w:rsid w:val="006D1C54"/>
    <w:rsid w:val="006D496B"/>
    <w:rsid w:val="006D5A8B"/>
    <w:rsid w:val="006E43D4"/>
    <w:rsid w:val="006E4AF6"/>
    <w:rsid w:val="006F1EE0"/>
    <w:rsid w:val="006F22C2"/>
    <w:rsid w:val="00700C9C"/>
    <w:rsid w:val="00705930"/>
    <w:rsid w:val="00710E32"/>
    <w:rsid w:val="00712C9A"/>
    <w:rsid w:val="00714696"/>
    <w:rsid w:val="00714C65"/>
    <w:rsid w:val="00715D2B"/>
    <w:rsid w:val="007249A7"/>
    <w:rsid w:val="00734F28"/>
    <w:rsid w:val="007356C6"/>
    <w:rsid w:val="0073789C"/>
    <w:rsid w:val="007400C9"/>
    <w:rsid w:val="007416DE"/>
    <w:rsid w:val="00742460"/>
    <w:rsid w:val="00744672"/>
    <w:rsid w:val="00746035"/>
    <w:rsid w:val="00747614"/>
    <w:rsid w:val="007477FB"/>
    <w:rsid w:val="0075289C"/>
    <w:rsid w:val="00753D6E"/>
    <w:rsid w:val="0075581F"/>
    <w:rsid w:val="0076020F"/>
    <w:rsid w:val="007626C4"/>
    <w:rsid w:val="00765A98"/>
    <w:rsid w:val="00766054"/>
    <w:rsid w:val="00766FC5"/>
    <w:rsid w:val="00767329"/>
    <w:rsid w:val="0077173C"/>
    <w:rsid w:val="00774329"/>
    <w:rsid w:val="007758C4"/>
    <w:rsid w:val="0078540B"/>
    <w:rsid w:val="00785515"/>
    <w:rsid w:val="00787D32"/>
    <w:rsid w:val="00790AD8"/>
    <w:rsid w:val="00792212"/>
    <w:rsid w:val="0079499B"/>
    <w:rsid w:val="007A206E"/>
    <w:rsid w:val="007A5AB9"/>
    <w:rsid w:val="007A6382"/>
    <w:rsid w:val="007A67E3"/>
    <w:rsid w:val="007B07B9"/>
    <w:rsid w:val="007B1B54"/>
    <w:rsid w:val="007B5591"/>
    <w:rsid w:val="007C16A6"/>
    <w:rsid w:val="007C4701"/>
    <w:rsid w:val="007C481B"/>
    <w:rsid w:val="007D0B7B"/>
    <w:rsid w:val="007D3B69"/>
    <w:rsid w:val="007D622C"/>
    <w:rsid w:val="007E3793"/>
    <w:rsid w:val="007E6D5B"/>
    <w:rsid w:val="007F0750"/>
    <w:rsid w:val="007F1E3E"/>
    <w:rsid w:val="007F5C7E"/>
    <w:rsid w:val="007F6653"/>
    <w:rsid w:val="008004CE"/>
    <w:rsid w:val="00803135"/>
    <w:rsid w:val="00804307"/>
    <w:rsid w:val="008050AF"/>
    <w:rsid w:val="008066F9"/>
    <w:rsid w:val="00811969"/>
    <w:rsid w:val="008130C8"/>
    <w:rsid w:val="00813876"/>
    <w:rsid w:val="00813D87"/>
    <w:rsid w:val="008178CA"/>
    <w:rsid w:val="008206BE"/>
    <w:rsid w:val="008206D7"/>
    <w:rsid w:val="00820D0B"/>
    <w:rsid w:val="00821BD4"/>
    <w:rsid w:val="00823323"/>
    <w:rsid w:val="00826609"/>
    <w:rsid w:val="00830764"/>
    <w:rsid w:val="00830E8D"/>
    <w:rsid w:val="00832E60"/>
    <w:rsid w:val="00833EDC"/>
    <w:rsid w:val="0083430F"/>
    <w:rsid w:val="00835177"/>
    <w:rsid w:val="0083582C"/>
    <w:rsid w:val="0083748A"/>
    <w:rsid w:val="00850C72"/>
    <w:rsid w:val="00850F8B"/>
    <w:rsid w:val="008515F0"/>
    <w:rsid w:val="00851CE0"/>
    <w:rsid w:val="00853469"/>
    <w:rsid w:val="008556AC"/>
    <w:rsid w:val="00857CF5"/>
    <w:rsid w:val="008608CC"/>
    <w:rsid w:val="0086584C"/>
    <w:rsid w:val="0087144E"/>
    <w:rsid w:val="0087277C"/>
    <w:rsid w:val="00875A92"/>
    <w:rsid w:val="00877B9F"/>
    <w:rsid w:val="00883FE6"/>
    <w:rsid w:val="008853B2"/>
    <w:rsid w:val="00886E5A"/>
    <w:rsid w:val="00891EB4"/>
    <w:rsid w:val="00892C23"/>
    <w:rsid w:val="00893591"/>
    <w:rsid w:val="0089427C"/>
    <w:rsid w:val="00896942"/>
    <w:rsid w:val="008977A8"/>
    <w:rsid w:val="008A4D1D"/>
    <w:rsid w:val="008A628D"/>
    <w:rsid w:val="008B037B"/>
    <w:rsid w:val="008B0912"/>
    <w:rsid w:val="008B0C9F"/>
    <w:rsid w:val="008B46D9"/>
    <w:rsid w:val="008B78E7"/>
    <w:rsid w:val="008C24F4"/>
    <w:rsid w:val="008C283A"/>
    <w:rsid w:val="008C4A44"/>
    <w:rsid w:val="008C4E89"/>
    <w:rsid w:val="008C5DA9"/>
    <w:rsid w:val="008D1536"/>
    <w:rsid w:val="008D1FAE"/>
    <w:rsid w:val="008E3694"/>
    <w:rsid w:val="008E547B"/>
    <w:rsid w:val="008E6699"/>
    <w:rsid w:val="008E6DB7"/>
    <w:rsid w:val="008F18A0"/>
    <w:rsid w:val="008F28A5"/>
    <w:rsid w:val="008F30AF"/>
    <w:rsid w:val="008F3A96"/>
    <w:rsid w:val="008F3AF6"/>
    <w:rsid w:val="008F467F"/>
    <w:rsid w:val="008F595B"/>
    <w:rsid w:val="009001B3"/>
    <w:rsid w:val="00900BBB"/>
    <w:rsid w:val="009024F8"/>
    <w:rsid w:val="009034D5"/>
    <w:rsid w:val="00903C5A"/>
    <w:rsid w:val="0090595F"/>
    <w:rsid w:val="0090686C"/>
    <w:rsid w:val="00907F3D"/>
    <w:rsid w:val="00914876"/>
    <w:rsid w:val="0091567B"/>
    <w:rsid w:val="009176B5"/>
    <w:rsid w:val="009237B3"/>
    <w:rsid w:val="00923E7B"/>
    <w:rsid w:val="00932BCD"/>
    <w:rsid w:val="00936582"/>
    <w:rsid w:val="00940546"/>
    <w:rsid w:val="00940C52"/>
    <w:rsid w:val="00940D4E"/>
    <w:rsid w:val="00944946"/>
    <w:rsid w:val="009454F2"/>
    <w:rsid w:val="0094569E"/>
    <w:rsid w:val="00945BE5"/>
    <w:rsid w:val="0094654A"/>
    <w:rsid w:val="009466C5"/>
    <w:rsid w:val="0095485F"/>
    <w:rsid w:val="00956B6A"/>
    <w:rsid w:val="00962F97"/>
    <w:rsid w:val="00964F89"/>
    <w:rsid w:val="0096563A"/>
    <w:rsid w:val="00965BD4"/>
    <w:rsid w:val="00970490"/>
    <w:rsid w:val="0097470B"/>
    <w:rsid w:val="00977E63"/>
    <w:rsid w:val="00984C90"/>
    <w:rsid w:val="0098682C"/>
    <w:rsid w:val="00991062"/>
    <w:rsid w:val="00994D4C"/>
    <w:rsid w:val="00997F23"/>
    <w:rsid w:val="009A19A4"/>
    <w:rsid w:val="009A1C08"/>
    <w:rsid w:val="009A2EF3"/>
    <w:rsid w:val="009A3C7C"/>
    <w:rsid w:val="009A42DB"/>
    <w:rsid w:val="009A50CF"/>
    <w:rsid w:val="009A5EBE"/>
    <w:rsid w:val="009A6C75"/>
    <w:rsid w:val="009B074E"/>
    <w:rsid w:val="009B17C5"/>
    <w:rsid w:val="009B3D93"/>
    <w:rsid w:val="009B557C"/>
    <w:rsid w:val="009B5EFB"/>
    <w:rsid w:val="009C461D"/>
    <w:rsid w:val="009C6739"/>
    <w:rsid w:val="009D026E"/>
    <w:rsid w:val="009D152B"/>
    <w:rsid w:val="009D5348"/>
    <w:rsid w:val="009D6A66"/>
    <w:rsid w:val="009E247A"/>
    <w:rsid w:val="009E4F48"/>
    <w:rsid w:val="009F09E0"/>
    <w:rsid w:val="009F0B25"/>
    <w:rsid w:val="009F1EC7"/>
    <w:rsid w:val="009F2D49"/>
    <w:rsid w:val="009F5CBD"/>
    <w:rsid w:val="009F5E86"/>
    <w:rsid w:val="00A0037B"/>
    <w:rsid w:val="00A0378B"/>
    <w:rsid w:val="00A0391F"/>
    <w:rsid w:val="00A0393D"/>
    <w:rsid w:val="00A03FCA"/>
    <w:rsid w:val="00A05E36"/>
    <w:rsid w:val="00A0678A"/>
    <w:rsid w:val="00A0696B"/>
    <w:rsid w:val="00A06A87"/>
    <w:rsid w:val="00A10001"/>
    <w:rsid w:val="00A113E6"/>
    <w:rsid w:val="00A14E85"/>
    <w:rsid w:val="00A2134B"/>
    <w:rsid w:val="00A23D0B"/>
    <w:rsid w:val="00A27937"/>
    <w:rsid w:val="00A27D7D"/>
    <w:rsid w:val="00A30D56"/>
    <w:rsid w:val="00A317E7"/>
    <w:rsid w:val="00A31BDC"/>
    <w:rsid w:val="00A35C58"/>
    <w:rsid w:val="00A36FD7"/>
    <w:rsid w:val="00A4031E"/>
    <w:rsid w:val="00A41456"/>
    <w:rsid w:val="00A42BBB"/>
    <w:rsid w:val="00A53AAD"/>
    <w:rsid w:val="00A56E09"/>
    <w:rsid w:val="00A6111A"/>
    <w:rsid w:val="00A67A13"/>
    <w:rsid w:val="00A7021D"/>
    <w:rsid w:val="00A7338F"/>
    <w:rsid w:val="00A750A7"/>
    <w:rsid w:val="00A76147"/>
    <w:rsid w:val="00A805C6"/>
    <w:rsid w:val="00A80C46"/>
    <w:rsid w:val="00A81B46"/>
    <w:rsid w:val="00A82680"/>
    <w:rsid w:val="00A83A26"/>
    <w:rsid w:val="00A83F74"/>
    <w:rsid w:val="00A85B0D"/>
    <w:rsid w:val="00A9089A"/>
    <w:rsid w:val="00A92E3A"/>
    <w:rsid w:val="00A93E81"/>
    <w:rsid w:val="00A95967"/>
    <w:rsid w:val="00A97CC7"/>
    <w:rsid w:val="00AA0E17"/>
    <w:rsid w:val="00AA1070"/>
    <w:rsid w:val="00AA20A2"/>
    <w:rsid w:val="00AA4018"/>
    <w:rsid w:val="00AA4C61"/>
    <w:rsid w:val="00AA6858"/>
    <w:rsid w:val="00AA7B44"/>
    <w:rsid w:val="00AB2BC3"/>
    <w:rsid w:val="00AB2D6F"/>
    <w:rsid w:val="00AB6144"/>
    <w:rsid w:val="00AB691A"/>
    <w:rsid w:val="00AB7539"/>
    <w:rsid w:val="00AC4F29"/>
    <w:rsid w:val="00AC55C1"/>
    <w:rsid w:val="00AD1D76"/>
    <w:rsid w:val="00AD2EBD"/>
    <w:rsid w:val="00AD2F49"/>
    <w:rsid w:val="00AD3DA6"/>
    <w:rsid w:val="00AD4A29"/>
    <w:rsid w:val="00AD4E26"/>
    <w:rsid w:val="00AD7CE8"/>
    <w:rsid w:val="00AE0E1D"/>
    <w:rsid w:val="00AE3C67"/>
    <w:rsid w:val="00AE3D68"/>
    <w:rsid w:val="00AE5018"/>
    <w:rsid w:val="00AE67AC"/>
    <w:rsid w:val="00AE758F"/>
    <w:rsid w:val="00AF075B"/>
    <w:rsid w:val="00AF0BAF"/>
    <w:rsid w:val="00AF1D05"/>
    <w:rsid w:val="00AF29F7"/>
    <w:rsid w:val="00AF444A"/>
    <w:rsid w:val="00AF5287"/>
    <w:rsid w:val="00B000B1"/>
    <w:rsid w:val="00B014A4"/>
    <w:rsid w:val="00B02A5F"/>
    <w:rsid w:val="00B032F0"/>
    <w:rsid w:val="00B03D1E"/>
    <w:rsid w:val="00B0598F"/>
    <w:rsid w:val="00B124FF"/>
    <w:rsid w:val="00B145CB"/>
    <w:rsid w:val="00B1523F"/>
    <w:rsid w:val="00B24930"/>
    <w:rsid w:val="00B279C7"/>
    <w:rsid w:val="00B31A82"/>
    <w:rsid w:val="00B3334F"/>
    <w:rsid w:val="00B40C56"/>
    <w:rsid w:val="00B41942"/>
    <w:rsid w:val="00B43BFA"/>
    <w:rsid w:val="00B442DC"/>
    <w:rsid w:val="00B45586"/>
    <w:rsid w:val="00B504BB"/>
    <w:rsid w:val="00B5296E"/>
    <w:rsid w:val="00B53039"/>
    <w:rsid w:val="00B5489B"/>
    <w:rsid w:val="00B64447"/>
    <w:rsid w:val="00B706B4"/>
    <w:rsid w:val="00B81991"/>
    <w:rsid w:val="00B81A3E"/>
    <w:rsid w:val="00B82CA2"/>
    <w:rsid w:val="00B83A02"/>
    <w:rsid w:val="00B83BB9"/>
    <w:rsid w:val="00B8534D"/>
    <w:rsid w:val="00B86A67"/>
    <w:rsid w:val="00B91525"/>
    <w:rsid w:val="00B94380"/>
    <w:rsid w:val="00BA2129"/>
    <w:rsid w:val="00BB4332"/>
    <w:rsid w:val="00BB6378"/>
    <w:rsid w:val="00BC1758"/>
    <w:rsid w:val="00BC658D"/>
    <w:rsid w:val="00BD0A67"/>
    <w:rsid w:val="00BD3B88"/>
    <w:rsid w:val="00BD704A"/>
    <w:rsid w:val="00BD711A"/>
    <w:rsid w:val="00BE162E"/>
    <w:rsid w:val="00BE17FB"/>
    <w:rsid w:val="00BE1E7E"/>
    <w:rsid w:val="00BE228E"/>
    <w:rsid w:val="00BE242F"/>
    <w:rsid w:val="00BE3403"/>
    <w:rsid w:val="00BE44D0"/>
    <w:rsid w:val="00BE59EC"/>
    <w:rsid w:val="00BF28FA"/>
    <w:rsid w:val="00BF33E2"/>
    <w:rsid w:val="00BF6A69"/>
    <w:rsid w:val="00BF78CE"/>
    <w:rsid w:val="00BF7D96"/>
    <w:rsid w:val="00C00C8E"/>
    <w:rsid w:val="00C00F6F"/>
    <w:rsid w:val="00C0140D"/>
    <w:rsid w:val="00C03A22"/>
    <w:rsid w:val="00C0469C"/>
    <w:rsid w:val="00C06A8F"/>
    <w:rsid w:val="00C100A0"/>
    <w:rsid w:val="00C1118C"/>
    <w:rsid w:val="00C15621"/>
    <w:rsid w:val="00C1704C"/>
    <w:rsid w:val="00C20A08"/>
    <w:rsid w:val="00C30047"/>
    <w:rsid w:val="00C304F4"/>
    <w:rsid w:val="00C33390"/>
    <w:rsid w:val="00C407AD"/>
    <w:rsid w:val="00C40BA0"/>
    <w:rsid w:val="00C411FC"/>
    <w:rsid w:val="00C42882"/>
    <w:rsid w:val="00C4570C"/>
    <w:rsid w:val="00C53853"/>
    <w:rsid w:val="00C5479F"/>
    <w:rsid w:val="00C74AF2"/>
    <w:rsid w:val="00C82030"/>
    <w:rsid w:val="00C836F8"/>
    <w:rsid w:val="00C83EA3"/>
    <w:rsid w:val="00C84054"/>
    <w:rsid w:val="00C8429A"/>
    <w:rsid w:val="00C87A6C"/>
    <w:rsid w:val="00C92801"/>
    <w:rsid w:val="00C92DE6"/>
    <w:rsid w:val="00CA26AE"/>
    <w:rsid w:val="00CA44E7"/>
    <w:rsid w:val="00CA4C4B"/>
    <w:rsid w:val="00CA5967"/>
    <w:rsid w:val="00CA5E68"/>
    <w:rsid w:val="00CA69DB"/>
    <w:rsid w:val="00CA6BB1"/>
    <w:rsid w:val="00CA7968"/>
    <w:rsid w:val="00CB3469"/>
    <w:rsid w:val="00CB369C"/>
    <w:rsid w:val="00CB60FB"/>
    <w:rsid w:val="00CB7D40"/>
    <w:rsid w:val="00CC1120"/>
    <w:rsid w:val="00CC2B10"/>
    <w:rsid w:val="00CC2C0D"/>
    <w:rsid w:val="00CC3306"/>
    <w:rsid w:val="00CC370F"/>
    <w:rsid w:val="00CC4E6B"/>
    <w:rsid w:val="00CC5531"/>
    <w:rsid w:val="00CC6A5D"/>
    <w:rsid w:val="00CD1150"/>
    <w:rsid w:val="00CD1413"/>
    <w:rsid w:val="00CD67D9"/>
    <w:rsid w:val="00CE0B4E"/>
    <w:rsid w:val="00CE0D5E"/>
    <w:rsid w:val="00CE58C4"/>
    <w:rsid w:val="00CE755F"/>
    <w:rsid w:val="00CE7630"/>
    <w:rsid w:val="00CE7FD2"/>
    <w:rsid w:val="00CF0CD9"/>
    <w:rsid w:val="00CF41AE"/>
    <w:rsid w:val="00CF537F"/>
    <w:rsid w:val="00D00460"/>
    <w:rsid w:val="00D00E7C"/>
    <w:rsid w:val="00D0654B"/>
    <w:rsid w:val="00D0673B"/>
    <w:rsid w:val="00D06A4E"/>
    <w:rsid w:val="00D06E60"/>
    <w:rsid w:val="00D07EEE"/>
    <w:rsid w:val="00D10543"/>
    <w:rsid w:val="00D1107F"/>
    <w:rsid w:val="00D12D4B"/>
    <w:rsid w:val="00D13B2B"/>
    <w:rsid w:val="00D216E9"/>
    <w:rsid w:val="00D23D7F"/>
    <w:rsid w:val="00D24699"/>
    <w:rsid w:val="00D24F32"/>
    <w:rsid w:val="00D253BC"/>
    <w:rsid w:val="00D25F9C"/>
    <w:rsid w:val="00D27002"/>
    <w:rsid w:val="00D2760B"/>
    <w:rsid w:val="00D3067B"/>
    <w:rsid w:val="00D3108F"/>
    <w:rsid w:val="00D3305B"/>
    <w:rsid w:val="00D333EA"/>
    <w:rsid w:val="00D33467"/>
    <w:rsid w:val="00D34BD0"/>
    <w:rsid w:val="00D36C91"/>
    <w:rsid w:val="00D40589"/>
    <w:rsid w:val="00D45A3B"/>
    <w:rsid w:val="00D45C9D"/>
    <w:rsid w:val="00D50347"/>
    <w:rsid w:val="00D5695C"/>
    <w:rsid w:val="00D569BD"/>
    <w:rsid w:val="00D56AA6"/>
    <w:rsid w:val="00D57D87"/>
    <w:rsid w:val="00D60692"/>
    <w:rsid w:val="00D60996"/>
    <w:rsid w:val="00D61B65"/>
    <w:rsid w:val="00D63AEB"/>
    <w:rsid w:val="00D65F26"/>
    <w:rsid w:val="00D6637A"/>
    <w:rsid w:val="00D67156"/>
    <w:rsid w:val="00D709B3"/>
    <w:rsid w:val="00D729DF"/>
    <w:rsid w:val="00D804D2"/>
    <w:rsid w:val="00D80559"/>
    <w:rsid w:val="00D8258F"/>
    <w:rsid w:val="00D84C74"/>
    <w:rsid w:val="00D85DA9"/>
    <w:rsid w:val="00D87784"/>
    <w:rsid w:val="00D9099A"/>
    <w:rsid w:val="00D92C84"/>
    <w:rsid w:val="00D953C9"/>
    <w:rsid w:val="00DA1DA7"/>
    <w:rsid w:val="00DA25A0"/>
    <w:rsid w:val="00DA4923"/>
    <w:rsid w:val="00DA52CB"/>
    <w:rsid w:val="00DA72CB"/>
    <w:rsid w:val="00DA7A0B"/>
    <w:rsid w:val="00DB03FC"/>
    <w:rsid w:val="00DB3B06"/>
    <w:rsid w:val="00DB5C26"/>
    <w:rsid w:val="00DC0A19"/>
    <w:rsid w:val="00DC155A"/>
    <w:rsid w:val="00DC2F70"/>
    <w:rsid w:val="00DC6F5B"/>
    <w:rsid w:val="00DD04E2"/>
    <w:rsid w:val="00DD4CB2"/>
    <w:rsid w:val="00DD57F7"/>
    <w:rsid w:val="00DD608E"/>
    <w:rsid w:val="00DE1EB1"/>
    <w:rsid w:val="00DE3413"/>
    <w:rsid w:val="00DF3BB9"/>
    <w:rsid w:val="00DF7DF9"/>
    <w:rsid w:val="00E03BEE"/>
    <w:rsid w:val="00E047B9"/>
    <w:rsid w:val="00E07B2A"/>
    <w:rsid w:val="00E110DF"/>
    <w:rsid w:val="00E155F7"/>
    <w:rsid w:val="00E15657"/>
    <w:rsid w:val="00E204DE"/>
    <w:rsid w:val="00E24779"/>
    <w:rsid w:val="00E2545F"/>
    <w:rsid w:val="00E25A77"/>
    <w:rsid w:val="00E30007"/>
    <w:rsid w:val="00E30954"/>
    <w:rsid w:val="00E37B1F"/>
    <w:rsid w:val="00E41F32"/>
    <w:rsid w:val="00E43A8F"/>
    <w:rsid w:val="00E43F41"/>
    <w:rsid w:val="00E4479B"/>
    <w:rsid w:val="00E51152"/>
    <w:rsid w:val="00E52C61"/>
    <w:rsid w:val="00E52E4C"/>
    <w:rsid w:val="00E56C7A"/>
    <w:rsid w:val="00E6065D"/>
    <w:rsid w:val="00E614FE"/>
    <w:rsid w:val="00E624E7"/>
    <w:rsid w:val="00E62759"/>
    <w:rsid w:val="00E6416B"/>
    <w:rsid w:val="00E65366"/>
    <w:rsid w:val="00E7262D"/>
    <w:rsid w:val="00E72710"/>
    <w:rsid w:val="00E7412F"/>
    <w:rsid w:val="00E741C0"/>
    <w:rsid w:val="00E755ED"/>
    <w:rsid w:val="00E76183"/>
    <w:rsid w:val="00E76B95"/>
    <w:rsid w:val="00E76CF9"/>
    <w:rsid w:val="00E82632"/>
    <w:rsid w:val="00E93F51"/>
    <w:rsid w:val="00E951BD"/>
    <w:rsid w:val="00EA1874"/>
    <w:rsid w:val="00EA3006"/>
    <w:rsid w:val="00EA7294"/>
    <w:rsid w:val="00EA7B70"/>
    <w:rsid w:val="00EB13A6"/>
    <w:rsid w:val="00EB1B38"/>
    <w:rsid w:val="00EB4A0A"/>
    <w:rsid w:val="00EB5892"/>
    <w:rsid w:val="00EB6371"/>
    <w:rsid w:val="00EC045A"/>
    <w:rsid w:val="00EC2B23"/>
    <w:rsid w:val="00EC3D75"/>
    <w:rsid w:val="00EC746E"/>
    <w:rsid w:val="00EC74A5"/>
    <w:rsid w:val="00EC77C3"/>
    <w:rsid w:val="00EC797C"/>
    <w:rsid w:val="00ED4344"/>
    <w:rsid w:val="00ED4552"/>
    <w:rsid w:val="00ED4714"/>
    <w:rsid w:val="00ED55C8"/>
    <w:rsid w:val="00ED679C"/>
    <w:rsid w:val="00ED7978"/>
    <w:rsid w:val="00EE5554"/>
    <w:rsid w:val="00EE57A0"/>
    <w:rsid w:val="00EE5DFA"/>
    <w:rsid w:val="00EE6C4B"/>
    <w:rsid w:val="00EF27E3"/>
    <w:rsid w:val="00EF57B4"/>
    <w:rsid w:val="00EF7D22"/>
    <w:rsid w:val="00F012F3"/>
    <w:rsid w:val="00F02C85"/>
    <w:rsid w:val="00F04A83"/>
    <w:rsid w:val="00F063BD"/>
    <w:rsid w:val="00F1014B"/>
    <w:rsid w:val="00F109E3"/>
    <w:rsid w:val="00F1222D"/>
    <w:rsid w:val="00F13166"/>
    <w:rsid w:val="00F14263"/>
    <w:rsid w:val="00F17DF9"/>
    <w:rsid w:val="00F2224F"/>
    <w:rsid w:val="00F25125"/>
    <w:rsid w:val="00F252D4"/>
    <w:rsid w:val="00F25B40"/>
    <w:rsid w:val="00F33352"/>
    <w:rsid w:val="00F34958"/>
    <w:rsid w:val="00F3521B"/>
    <w:rsid w:val="00F405D4"/>
    <w:rsid w:val="00F40837"/>
    <w:rsid w:val="00F41459"/>
    <w:rsid w:val="00F45848"/>
    <w:rsid w:val="00F45E10"/>
    <w:rsid w:val="00F476BC"/>
    <w:rsid w:val="00F536BC"/>
    <w:rsid w:val="00F53972"/>
    <w:rsid w:val="00F53BAF"/>
    <w:rsid w:val="00F558AD"/>
    <w:rsid w:val="00F572A5"/>
    <w:rsid w:val="00F57354"/>
    <w:rsid w:val="00F60E4E"/>
    <w:rsid w:val="00F62FC3"/>
    <w:rsid w:val="00F63006"/>
    <w:rsid w:val="00F64410"/>
    <w:rsid w:val="00F6452D"/>
    <w:rsid w:val="00F65388"/>
    <w:rsid w:val="00F66715"/>
    <w:rsid w:val="00F83666"/>
    <w:rsid w:val="00F86CFF"/>
    <w:rsid w:val="00F87A29"/>
    <w:rsid w:val="00F94655"/>
    <w:rsid w:val="00FA11FF"/>
    <w:rsid w:val="00FA33B7"/>
    <w:rsid w:val="00FB0D46"/>
    <w:rsid w:val="00FC076E"/>
    <w:rsid w:val="00FC184A"/>
    <w:rsid w:val="00FC2813"/>
    <w:rsid w:val="00FC584F"/>
    <w:rsid w:val="00FC5873"/>
    <w:rsid w:val="00FC66AA"/>
    <w:rsid w:val="00FD3A1C"/>
    <w:rsid w:val="00FD3EBB"/>
    <w:rsid w:val="00FE2B73"/>
    <w:rsid w:val="00FE2F32"/>
    <w:rsid w:val="00FE5453"/>
    <w:rsid w:val="00FE637B"/>
    <w:rsid w:val="00FF217A"/>
    <w:rsid w:val="00FF2FCF"/>
    <w:rsid w:val="00FF306B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8372"/>
  <w15:docId w15:val="{B5E3EF96-9793-4506-A042-EBC673E3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C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F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F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0F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E9B"/>
  </w:style>
  <w:style w:type="paragraph" w:styleId="Footer">
    <w:name w:val="footer"/>
    <w:basedOn w:val="Normal"/>
    <w:link w:val="FooterChar"/>
    <w:uiPriority w:val="99"/>
    <w:unhideWhenUsed/>
    <w:rsid w:val="0067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E9B"/>
  </w:style>
  <w:style w:type="table" w:styleId="TableGrid">
    <w:name w:val="Table Grid"/>
    <w:basedOn w:val="TableNormal"/>
    <w:uiPriority w:val="39"/>
    <w:rsid w:val="00AA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06E6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35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3C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F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B81A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ease_x0020_Date xmlns="b65faea8-4671-4061-9c81-bb2ff1b28e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8DF6BE44003488F57EC0E2A806949" ma:contentTypeVersion="14" ma:contentTypeDescription="Create a new document." ma:contentTypeScope="" ma:versionID="74686a80ff63b8a3d31f164f3aa9be13">
  <xsd:schema xmlns:xsd="http://www.w3.org/2001/XMLSchema" xmlns:xs="http://www.w3.org/2001/XMLSchema" xmlns:p="http://schemas.microsoft.com/office/2006/metadata/properties" xmlns:ns2="b65faea8-4671-4061-9c81-bb2ff1b28e52" xmlns:ns3="bd894cda-9150-432f-aae1-f87b0e63069c" targetNamespace="http://schemas.microsoft.com/office/2006/metadata/properties" ma:root="true" ma:fieldsID="4a3b1efbd791f644abf2b95f9adfde74" ns2:_="" ns3:_="">
    <xsd:import namespace="b65faea8-4671-4061-9c81-bb2ff1b28e52"/>
    <xsd:import namespace="bd894cda-9150-432f-aae1-f87b0e6306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Release_x0020_Dat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faea8-4671-4061-9c81-bb2ff1b28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lease_x0020_Date" ma:index="10" nillable="true" ma:displayName="Release Date" ma:format="DateOnly" ma:internalName="Release_x0020_Date">
      <xsd:simpleType>
        <xsd:restriction base="dms:DateTim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94cda-9150-432f-aae1-f87b0e630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6D7615-F24E-4155-B72D-D1767201A6DE}">
  <ds:schemaRefs>
    <ds:schemaRef ds:uri="http://schemas.microsoft.com/office/2006/metadata/properties"/>
    <ds:schemaRef ds:uri="http://schemas.microsoft.com/office/infopath/2007/PartnerControls"/>
    <ds:schemaRef ds:uri="b65faea8-4671-4061-9c81-bb2ff1b28e52"/>
  </ds:schemaRefs>
</ds:datastoreItem>
</file>

<file path=customXml/itemProps2.xml><?xml version="1.0" encoding="utf-8"?>
<ds:datastoreItem xmlns:ds="http://schemas.openxmlformats.org/officeDocument/2006/customXml" ds:itemID="{A12FDEE8-28BD-49FB-B3DA-3159C8CC1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faea8-4671-4061-9c81-bb2ff1b28e52"/>
    <ds:schemaRef ds:uri="bd894cda-9150-432f-aae1-f87b0e630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38BEBE-42B2-4A15-8D53-808F7158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Brattleboro Memorial Hospital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Wellington</dc:creator>
  <cp:keywords/>
  <dc:description/>
  <cp:lastModifiedBy>Candace Collins</cp:lastModifiedBy>
  <cp:revision>2</cp:revision>
  <cp:lastPrinted>2020-10-07T11:49:00Z</cp:lastPrinted>
  <dcterms:created xsi:type="dcterms:W3CDTF">2022-06-07T16:56:00Z</dcterms:created>
  <dcterms:modified xsi:type="dcterms:W3CDTF">2022-06-07T16:56:00Z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0x010100F918DF6BE44003488F57EC0E2A806949</vt:lpwstr>
  </property>
</Properties>
</file>